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D7" w:rsidRDefault="000E1FD7" w:rsidP="00714D5C">
      <w:pPr>
        <w:pStyle w:val="21"/>
        <w:tabs>
          <w:tab w:val="center" w:pos="4535"/>
        </w:tabs>
        <w:rPr>
          <w:rFonts w:ascii="TH SarabunIT๙" w:hAnsi="TH SarabunIT๙" w:cs="TH SarabunIT๙"/>
          <w:sz w:val="36"/>
          <w:szCs w:val="36"/>
        </w:rPr>
      </w:pPr>
    </w:p>
    <w:p w:rsidR="00537E9E" w:rsidRDefault="00537E9E" w:rsidP="00537E9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37E9E" w:rsidRPr="00537E9E" w:rsidRDefault="00537E9E" w:rsidP="00537E9E">
      <w:pPr>
        <w:jc w:val="center"/>
        <w:rPr>
          <w:rFonts w:ascii="TH SarabunIT๙" w:hAnsi="TH SarabunIT๙" w:cs="TH SarabunIT๙"/>
          <w:b/>
          <w:bCs/>
          <w:color w:val="008000"/>
          <w:sz w:val="96"/>
          <w:szCs w:val="96"/>
        </w:rPr>
      </w:pPr>
      <w:r w:rsidRPr="00537E9E">
        <w:rPr>
          <w:rFonts w:ascii="TH SarabunIT๙" w:hAnsi="TH SarabunIT๙" w:cs="TH SarabunIT๙"/>
          <w:b/>
          <w:bCs/>
          <w:color w:val="008000"/>
          <w:sz w:val="96"/>
          <w:szCs w:val="96"/>
          <w:cs/>
        </w:rPr>
        <w:t xml:space="preserve">แผนอัตรากำลัง </w:t>
      </w:r>
      <w:r w:rsidRPr="00537E9E">
        <w:rPr>
          <w:rFonts w:ascii="TH SarabunIT๙" w:hAnsi="TH SarabunIT๙" w:cs="TH SarabunIT๙"/>
          <w:b/>
          <w:bCs/>
          <w:color w:val="008000"/>
          <w:sz w:val="96"/>
          <w:szCs w:val="96"/>
        </w:rPr>
        <w:t xml:space="preserve">3 </w:t>
      </w:r>
      <w:r w:rsidRPr="00537E9E">
        <w:rPr>
          <w:rFonts w:ascii="TH SarabunIT๙" w:hAnsi="TH SarabunIT๙" w:cs="TH SarabunIT๙"/>
          <w:b/>
          <w:bCs/>
          <w:color w:val="008000"/>
          <w:sz w:val="96"/>
          <w:szCs w:val="96"/>
          <w:cs/>
        </w:rPr>
        <w:t>ปี</w:t>
      </w:r>
    </w:p>
    <w:p w:rsidR="00537E9E" w:rsidRPr="00537E9E" w:rsidRDefault="00707532" w:rsidP="00537E9E">
      <w:pPr>
        <w:jc w:val="center"/>
        <w:rPr>
          <w:rFonts w:ascii="TH SarabunIT๙" w:hAnsi="TH SarabunIT๙" w:cs="TH SarabunIT๙"/>
          <w:b/>
          <w:bCs/>
          <w:color w:val="008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8000"/>
          <w:sz w:val="72"/>
          <w:szCs w:val="72"/>
          <w:cs/>
        </w:rPr>
        <w:t>ประจำ</w:t>
      </w:r>
      <w:r w:rsidR="00537E9E" w:rsidRPr="00537E9E">
        <w:rPr>
          <w:rFonts w:ascii="TH SarabunIT๙" w:hAnsi="TH SarabunIT๙" w:cs="TH SarabunIT๙" w:hint="cs"/>
          <w:b/>
          <w:bCs/>
          <w:color w:val="008000"/>
          <w:sz w:val="72"/>
          <w:szCs w:val="72"/>
          <w:cs/>
        </w:rPr>
        <w:t>ปี</w:t>
      </w:r>
      <w:r w:rsidR="00537E9E" w:rsidRPr="00537E9E">
        <w:rPr>
          <w:rFonts w:ascii="TH SarabunIT๙" w:hAnsi="TH SarabunIT๙" w:cs="TH SarabunIT๙"/>
          <w:b/>
          <w:bCs/>
          <w:color w:val="008000"/>
          <w:sz w:val="72"/>
          <w:szCs w:val="72"/>
          <w:cs/>
        </w:rPr>
        <w:t xml:space="preserve">งบประมาณ </w:t>
      </w:r>
      <w:r w:rsidR="00537E9E" w:rsidRPr="00537E9E">
        <w:rPr>
          <w:rFonts w:ascii="TH SarabunIT๙" w:hAnsi="TH SarabunIT๙" w:cs="TH SarabunIT๙" w:hint="cs"/>
          <w:b/>
          <w:bCs/>
          <w:color w:val="008000"/>
          <w:sz w:val="72"/>
          <w:szCs w:val="72"/>
          <w:cs/>
        </w:rPr>
        <w:t xml:space="preserve"> </w:t>
      </w:r>
      <w:r w:rsidR="00537E9E" w:rsidRPr="00537E9E">
        <w:rPr>
          <w:rFonts w:ascii="TH SarabunIT๙" w:hAnsi="TH SarabunIT๙" w:cs="TH SarabunIT๙"/>
          <w:b/>
          <w:bCs/>
          <w:color w:val="008000"/>
          <w:sz w:val="72"/>
          <w:szCs w:val="72"/>
        </w:rPr>
        <w:t>255</w:t>
      </w:r>
      <w:r w:rsidR="00537E9E" w:rsidRPr="00537E9E">
        <w:rPr>
          <w:rFonts w:ascii="TH SarabunIT๙" w:hAnsi="TH SarabunIT๙" w:cs="TH SarabunIT๙" w:hint="cs"/>
          <w:b/>
          <w:bCs/>
          <w:color w:val="008000"/>
          <w:sz w:val="72"/>
          <w:szCs w:val="72"/>
          <w:cs/>
        </w:rPr>
        <w:t>8</w:t>
      </w:r>
      <w:r w:rsidR="00537E9E" w:rsidRPr="00537E9E">
        <w:rPr>
          <w:rFonts w:ascii="TH SarabunIT๙" w:hAnsi="TH SarabunIT๙" w:cs="TH SarabunIT๙"/>
          <w:b/>
          <w:bCs/>
          <w:color w:val="008000"/>
          <w:sz w:val="72"/>
          <w:szCs w:val="72"/>
        </w:rPr>
        <w:t xml:space="preserve"> - 25</w:t>
      </w:r>
      <w:r w:rsidR="00537E9E" w:rsidRPr="00537E9E">
        <w:rPr>
          <w:rFonts w:ascii="TH SarabunIT๙" w:hAnsi="TH SarabunIT๙" w:cs="TH SarabunIT๙" w:hint="cs"/>
          <w:b/>
          <w:bCs/>
          <w:color w:val="008000"/>
          <w:sz w:val="72"/>
          <w:szCs w:val="72"/>
          <w:cs/>
        </w:rPr>
        <w:t>60</w:t>
      </w:r>
    </w:p>
    <w:p w:rsidR="00537E9E" w:rsidRPr="00CE2D54" w:rsidRDefault="00537E9E" w:rsidP="00537E9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303BB" w:rsidRDefault="00537E9E" w:rsidP="00A303BB">
      <w:pPr>
        <w:pStyle w:val="6"/>
        <w:rPr>
          <w:rFonts w:ascii="TH SarabunPSK" w:hAnsi="TH SarabunPSK" w:cs="TH SarabunPSK"/>
          <w:color w:val="943634"/>
          <w:sz w:val="90"/>
          <w:szCs w:val="90"/>
        </w:rPr>
      </w:pPr>
      <w:r>
        <w:rPr>
          <w:rFonts w:ascii="TH SarabunPSK" w:hAnsi="TH SarabunPSK" w:cs="TH SarabunPSK" w:hint="cs"/>
          <w:noProof/>
          <w:color w:val="943634"/>
          <w:sz w:val="90"/>
          <w:szCs w:val="9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219710</wp:posOffset>
            </wp:positionV>
            <wp:extent cx="2552700" cy="2555875"/>
            <wp:effectExtent l="19050" t="0" r="0" b="0"/>
            <wp:wrapSquare wrapText="bothSides"/>
            <wp:docPr id="592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3BB" w:rsidRDefault="00A303BB" w:rsidP="00A303BB">
      <w:pPr>
        <w:pStyle w:val="6"/>
        <w:rPr>
          <w:rFonts w:ascii="TH SarabunPSK" w:hAnsi="TH SarabunPSK" w:cs="TH SarabunPSK"/>
          <w:color w:val="943634"/>
          <w:sz w:val="144"/>
          <w:szCs w:val="144"/>
        </w:rPr>
      </w:pPr>
    </w:p>
    <w:p w:rsidR="00A303BB" w:rsidRPr="00A303BB" w:rsidRDefault="00A303BB" w:rsidP="00A303BB"/>
    <w:p w:rsidR="00537E9E" w:rsidRPr="00537E9E" w:rsidRDefault="00537E9E" w:rsidP="00A303BB">
      <w:pPr>
        <w:pStyle w:val="6"/>
        <w:rPr>
          <w:rFonts w:ascii="TH SarabunIT๙" w:hAnsi="TH SarabunIT๙" w:cs="TH SarabunIT๙"/>
          <w:color w:val="943634"/>
          <w:sz w:val="36"/>
          <w:szCs w:val="36"/>
        </w:rPr>
      </w:pPr>
    </w:p>
    <w:p w:rsidR="00537E9E" w:rsidRPr="00537E9E" w:rsidRDefault="00537E9E" w:rsidP="00A303BB">
      <w:pPr>
        <w:pStyle w:val="6"/>
        <w:rPr>
          <w:rFonts w:ascii="TH SarabunIT๙" w:hAnsi="TH SarabunIT๙" w:cs="TH SarabunIT๙"/>
          <w:color w:val="0000FF"/>
          <w:sz w:val="40"/>
          <w:szCs w:val="40"/>
        </w:rPr>
      </w:pPr>
    </w:p>
    <w:p w:rsidR="00A303BB" w:rsidRPr="00A303BB" w:rsidRDefault="00A303BB" w:rsidP="00A303BB">
      <w:pPr>
        <w:rPr>
          <w:rFonts w:ascii="TH SarabunIT๙" w:hAnsi="TH SarabunIT๙" w:cs="TH SarabunIT๙"/>
        </w:rPr>
      </w:pPr>
    </w:p>
    <w:p w:rsidR="00A303BB" w:rsidRPr="00A303BB" w:rsidRDefault="00A303BB" w:rsidP="00A303BB">
      <w:pPr>
        <w:rPr>
          <w:rFonts w:ascii="TH SarabunIT๙" w:hAnsi="TH SarabunIT๙" w:cs="TH SarabunIT๙"/>
        </w:rPr>
      </w:pPr>
    </w:p>
    <w:p w:rsidR="00A303BB" w:rsidRPr="00537E9E" w:rsidRDefault="00A303BB" w:rsidP="00A303BB">
      <w:pPr>
        <w:pStyle w:val="6"/>
        <w:spacing w:before="240"/>
        <w:rPr>
          <w:rFonts w:ascii="TH SarabunIT๙" w:hAnsi="TH SarabunIT๙" w:cs="TH SarabunIT๙"/>
          <w:color w:val="FF00FF"/>
          <w:sz w:val="72"/>
          <w:szCs w:val="72"/>
        </w:rPr>
      </w:pPr>
      <w:r w:rsidRPr="00537E9E">
        <w:rPr>
          <w:rFonts w:ascii="TH SarabunIT๙" w:hAnsi="TH SarabunIT๙" w:cs="TH SarabunIT๙"/>
          <w:color w:val="FF00FF"/>
          <w:sz w:val="72"/>
          <w:szCs w:val="72"/>
          <w:cs/>
        </w:rPr>
        <w:t>ของ</w:t>
      </w:r>
    </w:p>
    <w:p w:rsidR="00A303BB" w:rsidRPr="00490B3F" w:rsidRDefault="00A303BB" w:rsidP="00A303BB">
      <w:pPr>
        <w:rPr>
          <w:rFonts w:ascii="TH SarabunIT๙" w:hAnsi="TH SarabunIT๙" w:cs="TH SarabunIT๙"/>
          <w:sz w:val="72"/>
          <w:szCs w:val="72"/>
        </w:rPr>
      </w:pPr>
    </w:p>
    <w:p w:rsidR="00A303BB" w:rsidRPr="00537E9E" w:rsidRDefault="00A303BB" w:rsidP="00A303BB">
      <w:pPr>
        <w:pStyle w:val="6"/>
        <w:spacing w:before="240"/>
        <w:rPr>
          <w:rFonts w:ascii="TH SarabunIT๙" w:hAnsi="TH SarabunIT๙" w:cs="TH SarabunIT๙"/>
          <w:color w:val="006699"/>
          <w:sz w:val="72"/>
          <w:szCs w:val="72"/>
        </w:rPr>
      </w:pPr>
      <w:r w:rsidRPr="00537E9E">
        <w:rPr>
          <w:rFonts w:ascii="TH SarabunIT๙" w:hAnsi="TH SarabunIT๙" w:cs="TH SarabunIT๙"/>
          <w:color w:val="006699"/>
          <w:sz w:val="72"/>
          <w:szCs w:val="72"/>
          <w:cs/>
        </w:rPr>
        <w:t>องค์การบริหารส่วนตำบลบางรูป</w:t>
      </w:r>
    </w:p>
    <w:p w:rsidR="00A303BB" w:rsidRPr="00537E9E" w:rsidRDefault="00A303BB" w:rsidP="00A303BB">
      <w:pPr>
        <w:pStyle w:val="9"/>
        <w:jc w:val="center"/>
        <w:rPr>
          <w:rFonts w:ascii="TH SarabunIT๙" w:hAnsi="TH SarabunIT๙" w:cs="TH SarabunIT๙"/>
          <w:color w:val="006699"/>
          <w:sz w:val="72"/>
          <w:szCs w:val="72"/>
        </w:rPr>
      </w:pPr>
      <w:r w:rsidRPr="00537E9E">
        <w:rPr>
          <w:rFonts w:ascii="TH SarabunIT๙" w:hAnsi="TH SarabunIT๙" w:cs="TH SarabunIT๙"/>
          <w:color w:val="006699"/>
          <w:sz w:val="72"/>
          <w:szCs w:val="72"/>
          <w:cs/>
        </w:rPr>
        <w:t>อำเภอทุ่งใหญ่</w:t>
      </w:r>
      <w:r w:rsidRPr="00537E9E">
        <w:rPr>
          <w:rFonts w:ascii="TH SarabunIT๙" w:hAnsi="TH SarabunIT๙" w:cs="TH SarabunIT๙"/>
          <w:color w:val="006699"/>
          <w:sz w:val="72"/>
          <w:szCs w:val="72"/>
        </w:rPr>
        <w:t xml:space="preserve">  </w:t>
      </w:r>
      <w:r w:rsidRPr="00537E9E">
        <w:rPr>
          <w:rFonts w:ascii="TH SarabunIT๙" w:hAnsi="TH SarabunIT๙" w:cs="TH SarabunIT๙"/>
          <w:color w:val="006699"/>
          <w:sz w:val="72"/>
          <w:szCs w:val="72"/>
          <w:cs/>
        </w:rPr>
        <w:t>จังหวัดนครศรีธรรมราช</w:t>
      </w:r>
    </w:p>
    <w:p w:rsidR="00A303BB" w:rsidRPr="00537E9E" w:rsidRDefault="00A303BB" w:rsidP="00A303BB">
      <w:pPr>
        <w:rPr>
          <w:rFonts w:ascii="TH SarabunIT๙" w:hAnsi="TH SarabunIT๙" w:cs="TH SarabunIT๙"/>
          <w:color w:val="006699"/>
          <w:sz w:val="52"/>
          <w:szCs w:val="52"/>
        </w:rPr>
      </w:pPr>
    </w:p>
    <w:p w:rsidR="00A303BB" w:rsidRPr="00490B3F" w:rsidRDefault="00A303BB" w:rsidP="00A303BB">
      <w:pPr>
        <w:rPr>
          <w:rFonts w:ascii="TH SarabunPSK" w:hAnsi="TH SarabunPSK" w:cs="TH SarabunPSK"/>
          <w:color w:val="943634"/>
          <w:sz w:val="72"/>
          <w:szCs w:val="72"/>
        </w:rPr>
      </w:pPr>
    </w:p>
    <w:p w:rsidR="00A303BB" w:rsidRPr="00490B3F" w:rsidRDefault="00A303BB" w:rsidP="00A303BB">
      <w:pPr>
        <w:pStyle w:val="7"/>
        <w:rPr>
          <w:rFonts w:ascii="TH SarabunIT๙" w:hAnsi="TH SarabunIT๙" w:cs="TH SarabunIT๙"/>
          <w:sz w:val="72"/>
          <w:szCs w:val="72"/>
        </w:rPr>
      </w:pPr>
      <w:r w:rsidRPr="00490B3F">
        <w:rPr>
          <w:rFonts w:ascii="TH SarabunIT๙" w:hAnsi="TH SarabunIT๙" w:cs="TH SarabunIT๙"/>
          <w:sz w:val="72"/>
          <w:szCs w:val="72"/>
          <w:cs/>
        </w:rPr>
        <w:lastRenderedPageBreak/>
        <w:t>คำนำ</w:t>
      </w:r>
    </w:p>
    <w:p w:rsidR="00707532" w:rsidRPr="00707532" w:rsidRDefault="00846EB6" w:rsidP="00707532">
      <w:pPr>
        <w:pStyle w:val="7"/>
        <w:jc w:val="thaiDistribute"/>
        <w:rPr>
          <w:rFonts w:ascii="TH SarabunIT๙" w:hAnsi="TH SarabunIT๙" w:cs="TH SarabunIT๙"/>
          <w:sz w:val="56"/>
          <w:szCs w:val="56"/>
        </w:rPr>
      </w:pPr>
      <w:r w:rsidRPr="00846EB6">
        <w:rPr>
          <w:rFonts w:ascii="TH SarabunIT๙" w:hAnsi="TH SarabunIT๙" w:cs="TH SarabunIT๙"/>
          <w:noProof/>
          <w:color w:val="0000FF"/>
          <w:sz w:val="72"/>
          <w:szCs w:val="72"/>
        </w:rPr>
        <w:pict>
          <v:line id="_x0000_s1570" style="position:absolute;left:0;text-align:left;z-index:251676672" from="1.6pt,22.3pt" to="451.6pt,22.3pt" strokeweight="4.5pt">
            <v:stroke linestyle="thinThick"/>
            <w10:wrap type="square"/>
          </v:line>
        </w:pict>
      </w:r>
      <w:r w:rsidR="00A303BB" w:rsidRPr="00490B3F">
        <w:rPr>
          <w:rFonts w:ascii="TH SarabunIT๙" w:hAnsi="TH SarabunIT๙" w:cs="TH SarabunIT๙"/>
          <w:sz w:val="72"/>
          <w:szCs w:val="72"/>
        </w:rPr>
        <w:tab/>
      </w:r>
      <w:r w:rsidR="00A303BB" w:rsidRPr="00490B3F">
        <w:rPr>
          <w:rFonts w:ascii="TH SarabunIT๙" w:hAnsi="TH SarabunIT๙" w:cs="TH SarabunIT๙"/>
          <w:sz w:val="72"/>
          <w:szCs w:val="72"/>
        </w:rPr>
        <w:tab/>
      </w:r>
    </w:p>
    <w:p w:rsidR="00707532" w:rsidRDefault="00707532" w:rsidP="00707532">
      <w:pPr>
        <w:pStyle w:val="7"/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303BB"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องค์การบริหารส่วนตำบลบางรูป  ได้มีการจัดทำแผนอัตรากำลังสามปี  โดยมีโครงสร้างการ</w:t>
      </w:r>
    </w:p>
    <w:p w:rsidR="00A303BB" w:rsidRPr="00490B3F" w:rsidRDefault="00A303BB" w:rsidP="00707532">
      <w:pPr>
        <w:pStyle w:val="7"/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แบ่งงานและระบบงานที่เหมาะสมไม่ซ้ำซ้อน  มีการกำหนดตำแหน่ง  การจัดอัตรากำลัง  โครงสร้างให้เหมาะสมกับอำนาจหน้าที่ขององค์การบริหารส่วนตำบล  ตามพระราชบัญญัติสภาตำบลและองค์การบริหารส่วนตำบล  พ</w:t>
      </w:r>
      <w:proofErr w:type="gramStart"/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proofErr w:type="gramEnd"/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2537 </w:t>
      </w:r>
      <w:proofErr w:type="gramStart"/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และที่แก้ไขเพิ่มเติม  และตามพระราชบัญญัติกำหนดแผนและขั้นตอนการกระจายอำนาจให้องค์กรปกครองส่วนท้องถิ่น</w:t>
      </w:r>
      <w:proofErr w:type="gramEnd"/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พ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 </w:t>
      </w:r>
      <w:proofErr w:type="gramStart"/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2542  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และที่แก้ไขเพิ่มเติม</w:t>
      </w:r>
      <w:proofErr w:type="gramEnd"/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และเพื่อให้คณะกรรมการพนักงานส่วนตำบล  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proofErr w:type="spellStart"/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อบต</w:t>
      </w:r>
      <w:proofErr w:type="spellEnd"/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จังหวัด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 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ตรวจสอบการกำหนดตำแหน่งและการใช้ตำแหน่งพนักงานส่วนตำบลให้เหมาะสม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90B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ทั้งยังใช้เป็นแนวทางในการดำเนินการวางแผนการใช้อัตรากำลัง  การพัฒนาบุคลากรขององค์การบริหารส่วนตำบลให้เหมาะสมอีกด้วย</w:t>
      </w:r>
    </w:p>
    <w:p w:rsidR="00A303BB" w:rsidRPr="00A303BB" w:rsidRDefault="00A303BB" w:rsidP="00A303B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303BB" w:rsidRPr="00A8070F" w:rsidRDefault="00A303BB" w:rsidP="0070753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  จึงได้มีการวางแผนอัตรากำลังใช้ประกอบในการจัดสรรงบประมาณและบรรจุแต่งตั้งพนักงานส่วนตำบล เพื่อให้การบริหารงานขององค์การบริหารส่วนตำบลให้เกิดประโยชน์ต่อประชาชน  เกิดผลสัมฤทธิ์ต่อภารกิจตามอำนาจหน้าที่  มีประสิทธิภาพ  มีความคุ้มค่า  สามารถลดขั้นตอนการปฏิบัติงาน  และมีการลดภารกิจและยุบเลิกตำแหน่งที่ไม่จำเป็น   การปฏิบัติภารกิจสามารถตอบสนองความต้องการของประชาชนได้เป็นอย่างดีต่อไป</w:t>
      </w:r>
    </w:p>
    <w:p w:rsidR="00A303BB" w:rsidRDefault="00A303BB" w:rsidP="00A303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A8070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A807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</w:p>
    <w:p w:rsidR="00A303BB" w:rsidRPr="00A8070F" w:rsidRDefault="00A303BB" w:rsidP="00A303B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03BB" w:rsidRPr="00A8070F" w:rsidRDefault="00A303BB" w:rsidP="00A303BB">
      <w:pPr>
        <w:jc w:val="right"/>
        <w:rPr>
          <w:rFonts w:ascii="TH SarabunIT๙" w:hAnsi="TH SarabunIT๙" w:cs="TH SarabunIT๙"/>
          <w:sz w:val="32"/>
          <w:szCs w:val="32"/>
          <w:cs/>
        </w:rPr>
        <w:sectPr w:rsidR="00A303BB" w:rsidRPr="00A8070F" w:rsidSect="00295ED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624" w:left="1701" w:header="720" w:footer="720" w:gutter="0"/>
          <w:pgNumType w:start="7"/>
          <w:cols w:space="720"/>
          <w:titlePg/>
        </w:sectPr>
      </w:pPr>
    </w:p>
    <w:p w:rsidR="00A303BB" w:rsidRPr="00A8070F" w:rsidRDefault="00A303BB" w:rsidP="00A303BB">
      <w:pPr>
        <w:ind w:left="360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A8070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A303BB" w:rsidRPr="00A8070F" w:rsidRDefault="00846EB6" w:rsidP="00A303B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569" style="position:absolute;left:0;text-align:left;z-index:251675648" from="-1.9pt,12.1pt" to="448.1pt,12.1pt" strokeweight="4.5pt">
            <v:stroke linestyle="thinThick"/>
            <w10:wrap type="square"/>
          </v:line>
        </w:pict>
      </w:r>
    </w:p>
    <w:p w:rsidR="00A303BB" w:rsidRPr="00A8070F" w:rsidRDefault="00A303BB" w:rsidP="00A303BB">
      <w:pPr>
        <w:pStyle w:val="8"/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A8070F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A8070F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A303BB" w:rsidRPr="00A8070F" w:rsidRDefault="00A303BB" w:rsidP="00A303BB">
      <w:pPr>
        <w:numPr>
          <w:ilvl w:val="0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>ขอบเขตและแนวทางในการจัดทำแผนอัตรากำลัง</w:t>
      </w:r>
      <w:r w:rsidRPr="00A8070F">
        <w:rPr>
          <w:rFonts w:ascii="TH SarabunIT๙" w:hAnsi="TH SarabunIT๙" w:cs="TH SarabunIT๙"/>
          <w:sz w:val="32"/>
          <w:szCs w:val="32"/>
        </w:rPr>
        <w:t xml:space="preserve">  3  </w:t>
      </w:r>
      <w:r w:rsidRPr="00A8070F">
        <w:rPr>
          <w:rFonts w:ascii="TH SarabunIT๙" w:hAnsi="TH SarabunIT๙" w:cs="TH SarabunIT๙"/>
          <w:sz w:val="32"/>
          <w:szCs w:val="32"/>
          <w:cs/>
        </w:rPr>
        <w:t>ปี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>สภาพปัญหา</w:t>
      </w:r>
      <w:r w:rsidRPr="00A8070F">
        <w:rPr>
          <w:rFonts w:ascii="TH SarabunIT๙" w:hAnsi="TH SarabunIT๙" w:cs="TH SarabunIT๙"/>
          <w:sz w:val="32"/>
          <w:szCs w:val="32"/>
        </w:rPr>
        <w:t xml:space="preserve">  </w:t>
      </w:r>
      <w:r w:rsidRPr="00A8070F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ความต้องการของประชาชนในเขตองค์การบริหารส่วนตำบล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>ภารกิจ อำนาจหน้าที่ขององค์การบริหารส่วนตำบล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>ภารกิจหลัก และภารกิจรอง ที่องค์การบริหารส่วนตำบลดำเนินการ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Pr="00A8070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>โครงสร้างการกำหนดส่วนราชการ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>ภาระค่าใช้จ่ายเกี่ยวกับเงินเดือนและประโยชน์ตอบแทนอื่น</w:t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 xml:space="preserve"> แผนภูมิโครงสร้างการแบ่งส่วนราชการตามแผนอัตรากำลัง</w:t>
      </w:r>
      <w:r w:rsidRPr="00A8070F">
        <w:rPr>
          <w:rFonts w:ascii="TH SarabunIT๙" w:hAnsi="TH SarabunIT๙" w:cs="TH SarabunIT๙"/>
          <w:sz w:val="32"/>
          <w:szCs w:val="32"/>
        </w:rPr>
        <w:t xml:space="preserve">  3  </w:t>
      </w:r>
      <w:r w:rsidRPr="00A8070F">
        <w:rPr>
          <w:rFonts w:ascii="TH SarabunIT๙" w:hAnsi="TH SarabunIT๙" w:cs="TH SarabunIT๙"/>
          <w:sz w:val="32"/>
          <w:szCs w:val="32"/>
          <w:cs/>
        </w:rPr>
        <w:t>ปี</w:t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A8070F">
        <w:rPr>
          <w:rFonts w:ascii="TH SarabunIT๙" w:hAnsi="TH SarabunIT๙" w:cs="TH SarabunIT๙"/>
          <w:sz w:val="32"/>
          <w:szCs w:val="32"/>
        </w:rPr>
        <w:tab/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 xml:space="preserve"> บัญชีแสดงจัดคนลงสู่ตำแหน่งและการกำหนดเลขที่ตำแหน่งในส่วนราชการ</w:t>
      </w:r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แนวทางการพัฒนาข้าราชการ</w:t>
      </w:r>
      <w:r w:rsidRPr="00A8070F">
        <w:rPr>
          <w:rFonts w:ascii="TH SarabunIT๙" w:hAnsi="TH SarabunIT๙" w:cs="TH SarabunIT๙"/>
          <w:sz w:val="32"/>
          <w:szCs w:val="32"/>
        </w:rPr>
        <w:t xml:space="preserve"> </w:t>
      </w:r>
      <w:r w:rsidRPr="00A8070F">
        <w:rPr>
          <w:rFonts w:ascii="TH SarabunIT๙" w:hAnsi="TH SarabunIT๙" w:cs="TH SarabunIT๙"/>
          <w:sz w:val="32"/>
          <w:szCs w:val="32"/>
          <w:cs/>
        </w:rPr>
        <w:t xml:space="preserve">พนักงานหรือลูกจ้างของ </w:t>
      </w:r>
      <w:proofErr w:type="spellStart"/>
      <w:r w:rsidRPr="00A8070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A303BB" w:rsidRPr="00A8070F" w:rsidRDefault="00A303BB" w:rsidP="00A303BB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A8070F">
        <w:rPr>
          <w:rFonts w:ascii="TH SarabunIT๙" w:hAnsi="TH SarabunIT๙" w:cs="TH SarabunIT๙"/>
          <w:sz w:val="32"/>
          <w:szCs w:val="32"/>
          <w:cs/>
        </w:rPr>
        <w:t>ประกาศคุณธรรม จริยธรรมของข้าราชการหรือพนักงานส่วนตำบล และลูกจ้าง</w:t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</w:p>
    <w:p w:rsidR="00A303BB" w:rsidRPr="00A8070F" w:rsidRDefault="00A303BB" w:rsidP="00A303B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</w:r>
      <w:r w:rsidRPr="00A8070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A8070F">
        <w:rPr>
          <w:rFonts w:ascii="TH SarabunIT๙" w:hAnsi="TH SarabunIT๙" w:cs="TH SarabunIT๙"/>
          <w:b/>
          <w:bCs/>
          <w:sz w:val="40"/>
          <w:szCs w:val="40"/>
        </w:rPr>
        <w:t>………………………</w:t>
      </w: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  <w:r w:rsidRPr="00A8070F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</w:p>
    <w:p w:rsidR="00A303BB" w:rsidRPr="00A8070F" w:rsidRDefault="00A303BB" w:rsidP="00A303BB">
      <w:pPr>
        <w:rPr>
          <w:rFonts w:ascii="TH SarabunIT๙" w:hAnsi="TH SarabunIT๙" w:cs="TH SarabunIT๙"/>
          <w:sz w:val="32"/>
          <w:szCs w:val="32"/>
        </w:rPr>
      </w:pPr>
    </w:p>
    <w:p w:rsidR="00A303BB" w:rsidRPr="00A8070F" w:rsidRDefault="00A303BB" w:rsidP="00A303BB">
      <w:pPr>
        <w:rPr>
          <w:rFonts w:ascii="TH SarabunIT๙" w:hAnsi="TH SarabunIT๙" w:cs="TH SarabunIT๙"/>
        </w:rPr>
      </w:pPr>
    </w:p>
    <w:p w:rsidR="00CF020A" w:rsidRDefault="00CF020A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B3F" w:rsidRDefault="00490B3F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58A" w:rsidRDefault="0060658A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3BB" w:rsidRDefault="00A303BB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826" w:rsidRDefault="003C5826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3BB" w:rsidRDefault="0060658A" w:rsidP="0060658A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0B3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0B3F">
        <w:rPr>
          <w:rFonts w:ascii="TH SarabunIT๙" w:hAnsi="TH SarabunIT๙" w:cs="TH SarabunIT๙"/>
          <w:sz w:val="32"/>
          <w:szCs w:val="32"/>
        </w:rPr>
        <w:t>1</w:t>
      </w:r>
      <w:r w:rsidR="00490B3F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</w:tblGrid>
      <w:tr w:rsidR="00FA0216" w:rsidRPr="000E1FD7" w:rsidTr="00FA0216">
        <w:tc>
          <w:tcPr>
            <w:tcW w:w="3119" w:type="dxa"/>
            <w:shd w:val="clear" w:color="auto" w:fill="C0C0C0"/>
          </w:tcPr>
          <w:p w:rsidR="00FA0216" w:rsidRPr="000E1FD7" w:rsidRDefault="00FA0216" w:rsidP="00FA0216">
            <w:pPr>
              <w:tabs>
                <w:tab w:val="left" w:pos="180"/>
                <w:tab w:val="left" w:pos="1132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1.  </w:t>
            </w: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หลักการและเหตุผล</w:t>
            </w:r>
          </w:p>
        </w:tc>
      </w:tr>
    </w:tbl>
    <w:p w:rsidR="00490B3F" w:rsidRDefault="00490B3F" w:rsidP="00490B3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303BB" w:rsidRDefault="00A303BB" w:rsidP="00A303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AB4" w:rsidRPr="000E1FD7" w:rsidRDefault="00CF020A" w:rsidP="00B93B0C">
      <w:pPr>
        <w:tabs>
          <w:tab w:val="left" w:pos="709"/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B93B0C" w:rsidRPr="000E1FD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1.1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ประกาศคณะกรรมการกลางพนักงานส่วนตำบล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</w:rPr>
        <w:t>(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ก</w:t>
      </w:r>
      <w:r w:rsidR="00B21AB4" w:rsidRPr="000E1FD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B21AB4" w:rsidRPr="000E1F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.)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เรื่อง  มาตรฐานทั่วไปเกี่ยวกับ</w:t>
      </w:r>
    </w:p>
    <w:p w:rsidR="00B21AB4" w:rsidRPr="000E1FD7" w:rsidRDefault="00B21A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อัตราตำแหน่ง  และมาตรฐานของตำแหน่ง  ลงวันที่  </w:t>
      </w:r>
      <w:r w:rsidRPr="000E1FD7">
        <w:rPr>
          <w:rFonts w:ascii="TH SarabunIT๙" w:hAnsi="TH SarabunIT๙" w:cs="TH SarabunIT๙"/>
          <w:sz w:val="32"/>
          <w:szCs w:val="32"/>
        </w:rPr>
        <w:t xml:space="preserve">22  </w:t>
      </w:r>
      <w:r w:rsidRPr="000E1FD7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0E1FD7">
        <w:rPr>
          <w:rFonts w:ascii="TH SarabunIT๙" w:hAnsi="TH SarabunIT๙" w:cs="TH SarabunIT๙"/>
          <w:sz w:val="32"/>
          <w:szCs w:val="32"/>
        </w:rPr>
        <w:t xml:space="preserve">  2544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0E1FD7">
        <w:rPr>
          <w:rFonts w:ascii="TH SarabunIT๙" w:hAnsi="TH SarabunIT๙" w:cs="TH SarabunIT๙"/>
          <w:sz w:val="32"/>
          <w:szCs w:val="32"/>
        </w:rPr>
        <w:t xml:space="preserve">5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กำหนดให้คณะกรรมการพนักงานส่วนตำบล  </w:t>
      </w:r>
      <w:r w:rsidRPr="000E1FD7">
        <w:rPr>
          <w:rFonts w:ascii="TH SarabunIT๙" w:hAnsi="TH SarabunIT๙" w:cs="TH SarabunIT๙"/>
          <w:sz w:val="32"/>
          <w:szCs w:val="32"/>
        </w:rPr>
        <w:t>(</w:t>
      </w:r>
      <w:r w:rsidRPr="000E1FD7">
        <w:rPr>
          <w:rFonts w:ascii="TH SarabunIT๙" w:hAnsi="TH SarabunIT๙" w:cs="TH SarabunIT๙"/>
          <w:sz w:val="32"/>
          <w:szCs w:val="32"/>
          <w:cs/>
        </w:rPr>
        <w:t>ก</w:t>
      </w:r>
      <w:r w:rsidRPr="000E1FD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E1F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E1FD7">
        <w:rPr>
          <w:rFonts w:ascii="TH SarabunIT๙" w:hAnsi="TH SarabunIT๙" w:cs="TH SarabunIT๙"/>
          <w:sz w:val="32"/>
          <w:szCs w:val="32"/>
        </w:rPr>
        <w:t>.</w:t>
      </w:r>
      <w:r w:rsidRPr="000E1FD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0E1FD7">
        <w:rPr>
          <w:rFonts w:ascii="TH SarabunIT๙" w:hAnsi="TH SarabunIT๙" w:cs="TH SarabunIT๙"/>
          <w:sz w:val="32"/>
          <w:szCs w:val="32"/>
        </w:rPr>
        <w:t xml:space="preserve">) 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กำหนดตำแหน่งพนักงานส่วนตำบลว่าจะมีตำแหน่งใด   ระดับใด อยู่ในส่วนราชการใด  จำนวนเท่าใด  ให้คำนึงถึงภารกิจหน้าที่ความรับผิดชอบ  ลักษณะงานที่ต้องปฏิบัติ  ความยากและคุณภาพของงาน  ปริมาณ  ตลอดจนภาระค่าใช้จ่ายขององค์การบริหารส่วนตำบลที่จะต้องจ่ายในด้านบุคคล  โดยให้องค์การบริหารส่วนตำบลจัดทำแผนอัตรากำลังของพนักงานส่วนตำบล    เพื่อใช้ในการกำหนดตำแหน่งโดยความเห็นชอบของคณะกรรมการพนักงานส่วนตำบล </w:t>
      </w:r>
      <w:r w:rsidRPr="000E1FD7">
        <w:rPr>
          <w:rFonts w:ascii="TH SarabunIT๙" w:hAnsi="TH SarabunIT๙" w:cs="TH SarabunIT๙"/>
          <w:sz w:val="32"/>
          <w:szCs w:val="32"/>
        </w:rPr>
        <w:t>(</w:t>
      </w:r>
      <w:r w:rsidRPr="000E1FD7">
        <w:rPr>
          <w:rFonts w:ascii="TH SarabunIT๙" w:hAnsi="TH SarabunIT๙" w:cs="TH SarabunIT๙"/>
          <w:sz w:val="32"/>
          <w:szCs w:val="32"/>
          <w:cs/>
        </w:rPr>
        <w:t>ก</w:t>
      </w:r>
      <w:r w:rsidRPr="000E1FD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E1F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E1FD7">
        <w:rPr>
          <w:rFonts w:ascii="TH SarabunIT๙" w:hAnsi="TH SarabunIT๙" w:cs="TH SarabunIT๙"/>
          <w:sz w:val="32"/>
          <w:szCs w:val="32"/>
        </w:rPr>
        <w:t>.</w:t>
      </w:r>
      <w:r w:rsidRPr="000E1FD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0E1FD7">
        <w:rPr>
          <w:rFonts w:ascii="TH SarabunIT๙" w:hAnsi="TH SarabunIT๙" w:cs="TH SarabunIT๙"/>
          <w:sz w:val="32"/>
          <w:szCs w:val="32"/>
        </w:rPr>
        <w:t xml:space="preserve">)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ทั้งนี้ ให้เป็นไปตามหลักเกณฑ์และวิธีการที่คณะกรรมการกลางพนักงานส่วนตำบล </w:t>
      </w:r>
      <w:r w:rsidRPr="000E1FD7">
        <w:rPr>
          <w:rFonts w:ascii="TH SarabunIT๙" w:hAnsi="TH SarabunIT๙" w:cs="TH SarabunIT๙"/>
          <w:sz w:val="32"/>
          <w:szCs w:val="32"/>
        </w:rPr>
        <w:t>(</w:t>
      </w:r>
      <w:r w:rsidRPr="000E1FD7">
        <w:rPr>
          <w:rFonts w:ascii="TH SarabunIT๙" w:hAnsi="TH SarabunIT๙" w:cs="TH SarabunIT๙"/>
          <w:sz w:val="32"/>
          <w:szCs w:val="32"/>
          <w:cs/>
        </w:rPr>
        <w:t>ก</w:t>
      </w:r>
      <w:r w:rsidRPr="000E1FD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E1F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E1FD7">
        <w:rPr>
          <w:rFonts w:ascii="TH SarabunIT๙" w:hAnsi="TH SarabunIT๙" w:cs="TH SarabunIT๙"/>
          <w:sz w:val="32"/>
          <w:szCs w:val="32"/>
        </w:rPr>
        <w:t xml:space="preserve">.) </w:t>
      </w:r>
      <w:r w:rsidRPr="000E1FD7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B21AB4" w:rsidRPr="000E1FD7" w:rsidRDefault="00B21AB4">
      <w:pPr>
        <w:numPr>
          <w:ilvl w:val="1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34674E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คณะกรรมการกลางพนักงานส่วนตำบล </w:t>
      </w:r>
      <w:r w:rsidRPr="000E1FD7">
        <w:rPr>
          <w:rFonts w:ascii="TH SarabunIT๙" w:hAnsi="TH SarabunIT๙" w:cs="TH SarabunIT๙"/>
          <w:sz w:val="32"/>
          <w:szCs w:val="32"/>
        </w:rPr>
        <w:t>(</w:t>
      </w:r>
      <w:r w:rsidRPr="000E1FD7">
        <w:rPr>
          <w:rFonts w:ascii="TH SarabunIT๙" w:hAnsi="TH SarabunIT๙" w:cs="TH SarabunIT๙"/>
          <w:sz w:val="32"/>
          <w:szCs w:val="32"/>
          <w:cs/>
        </w:rPr>
        <w:t>ก</w:t>
      </w:r>
      <w:r w:rsidRPr="000E1FD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E1F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E1FD7">
        <w:rPr>
          <w:rFonts w:ascii="TH SarabunIT๙" w:hAnsi="TH SarabunIT๙" w:cs="TH SarabunIT๙"/>
          <w:sz w:val="32"/>
          <w:szCs w:val="32"/>
        </w:rPr>
        <w:t>.)</w:t>
      </w:r>
      <w:r w:rsidR="001C64CF" w:rsidRPr="000E1FD7">
        <w:rPr>
          <w:rFonts w:ascii="TH SarabunIT๙" w:hAnsi="TH SarabunIT๙" w:cs="TH SarabunIT๙"/>
          <w:sz w:val="32"/>
          <w:szCs w:val="32"/>
        </w:rPr>
        <w:t xml:space="preserve">  </w:t>
      </w:r>
      <w:r w:rsidR="001C64CF" w:rsidRPr="000E1FD7">
        <w:rPr>
          <w:rFonts w:ascii="TH SarabunIT๙" w:hAnsi="TH SarabunIT๙" w:cs="TH SarabunIT๙"/>
          <w:sz w:val="32"/>
          <w:szCs w:val="32"/>
          <w:cs/>
        </w:rPr>
        <w:t>ไ</w:t>
      </w:r>
      <w:r w:rsidRPr="000E1FD7">
        <w:rPr>
          <w:rFonts w:ascii="TH SarabunIT๙" w:hAnsi="TH SarabunIT๙" w:cs="TH SarabunIT๙"/>
          <w:sz w:val="32"/>
          <w:szCs w:val="32"/>
          <w:cs/>
        </w:rPr>
        <w:t>ด้มีมติเห็นชอบประกาศกำหนด</w:t>
      </w:r>
      <w:r w:rsidR="001C64CF" w:rsidRPr="000E1F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E1FD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B21AB4" w:rsidRPr="000E1FD7" w:rsidRDefault="00B21A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กำหนดตำแหน่งพนักงานส่วนตำบล    โดย</w:t>
      </w:r>
      <w:r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กำหนดแน</w:t>
      </w:r>
      <w:r w:rsidR="001C64CF" w:rsidRPr="000E1FD7">
        <w:rPr>
          <w:rFonts w:ascii="TH SarabunIT๙" w:hAnsi="TH SarabunIT๙" w:cs="TH SarabunIT๙"/>
          <w:sz w:val="32"/>
          <w:szCs w:val="32"/>
          <w:cs/>
        </w:rPr>
        <w:t>วทางให้องค์การบริหารส่วนตำบล</w:t>
      </w:r>
      <w:r w:rsidRPr="000E1FD7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จัดทำแผนอัตรากำลังขององค์การบริหารส่วนตำบล  เพื่อเป็นกรอบในการกำหนดตำแหน่งและการใ</w:t>
      </w:r>
      <w:r w:rsidR="001C64CF" w:rsidRPr="000E1FD7">
        <w:rPr>
          <w:rFonts w:ascii="TH SarabunIT๙" w:hAnsi="TH SarabunIT๙" w:cs="TH SarabunIT๙"/>
          <w:sz w:val="32"/>
          <w:szCs w:val="32"/>
          <w:cs/>
        </w:rPr>
        <w:t>ช้ตำแหน่งพนักงานส่วนตำบล  โดย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เสนอให้ </w:t>
      </w:r>
      <w:r w:rsidR="0033640C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ก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E1F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E1FD7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FA0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จังหวัด  พิจารณาให้ความเห็นชอบ  โดยได้กำหนดให้องค์การบริหารส่วนตำบล แต่งตั้งคณะกรรมการ  จัดทำแผนอัตรากำลัง  วิเคราะห์อำนาจหน้าที่และภารกิจขององค์การบริหารส่วนตำบล  วิเคราะห์ความต้องการกำลังคน  วิเคราะห์การวางแผนการใช้กำลังคน จัดทำกรอบอัตรากำลังและกำหนดหลักเกณฑ์และเงื่อนไขในการกำหนดตำแหน่งพนักงานส่วนตำบลตามแผนอัตรากำลังที่จัดทำขึ้นในครั้งแรก</w:t>
      </w:r>
    </w:p>
    <w:p w:rsidR="00B21AB4" w:rsidRPr="000E1FD7" w:rsidRDefault="00B93B0C" w:rsidP="00B93B0C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</w:t>
      </w:r>
      <w:r w:rsidRPr="000E1FD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4674E" w:rsidRPr="000E1FD7">
        <w:rPr>
          <w:rFonts w:ascii="TH SarabunIT๙" w:hAnsi="TH SarabunIT๙" w:cs="TH SarabunIT๙"/>
          <w:sz w:val="32"/>
          <w:szCs w:val="32"/>
        </w:rPr>
        <w:t xml:space="preserve">1.3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="0034674E" w:rsidRPr="000E1FD7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 อัตรากำลังสามปี  สำหรับปีงบประมาณ  พ</w:t>
      </w:r>
      <w:r w:rsidR="00B21AB4" w:rsidRPr="000E1FD7">
        <w:rPr>
          <w:rFonts w:ascii="TH SarabunIT๙" w:hAnsi="TH SarabunIT๙" w:cs="TH SarabunIT๙"/>
          <w:sz w:val="32"/>
          <w:szCs w:val="32"/>
        </w:rPr>
        <w:t>.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ศ</w:t>
      </w:r>
      <w:r w:rsidR="00C4666E" w:rsidRPr="000E1FD7">
        <w:rPr>
          <w:rFonts w:ascii="TH SarabunIT๙" w:hAnsi="TH SarabunIT๙" w:cs="TH SarabunIT๙"/>
          <w:sz w:val="32"/>
          <w:szCs w:val="32"/>
        </w:rPr>
        <w:t>. 255</w:t>
      </w:r>
      <w:r w:rsidR="0034674E" w:rsidRPr="000E1FD7">
        <w:rPr>
          <w:rFonts w:ascii="TH SarabunIT๙" w:hAnsi="TH SarabunIT๙" w:cs="TH SarabunIT๙"/>
          <w:sz w:val="32"/>
          <w:szCs w:val="32"/>
        </w:rPr>
        <w:t>8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 – 25</w:t>
      </w:r>
      <w:r w:rsidR="0034674E" w:rsidRPr="000E1FD7">
        <w:rPr>
          <w:rFonts w:ascii="TH SarabunIT๙" w:hAnsi="TH SarabunIT๙" w:cs="TH SarabunIT๙"/>
          <w:sz w:val="32"/>
          <w:szCs w:val="32"/>
        </w:rPr>
        <w:t>60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B21AB4" w:rsidRPr="000E1FD7" w:rsidRDefault="00B21AB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</w:tblGrid>
      <w:tr w:rsidR="00B21AB4" w:rsidRPr="000E1FD7">
        <w:tc>
          <w:tcPr>
            <w:tcW w:w="2410" w:type="dxa"/>
            <w:shd w:val="clear" w:color="auto" w:fill="C0C0C0"/>
          </w:tcPr>
          <w:p w:rsidR="00B21AB4" w:rsidRPr="000E1FD7" w:rsidRDefault="00B21AB4" w:rsidP="00BC750B">
            <w:pPr>
              <w:tabs>
                <w:tab w:val="left" w:pos="280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1FD7">
              <w:rPr>
                <w:rFonts w:ascii="TH SarabunIT๙" w:hAnsi="TH SarabunIT๙" w:cs="TH SarabunIT๙"/>
                <w:sz w:val="36"/>
                <w:szCs w:val="36"/>
              </w:rPr>
              <w:t xml:space="preserve">    </w:t>
            </w: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2.  </w:t>
            </w: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</w:tr>
    </w:tbl>
    <w:p w:rsidR="00B21AB4" w:rsidRPr="000E1FD7" w:rsidRDefault="00D431E9" w:rsidP="00FA0216">
      <w:pPr>
        <w:pStyle w:val="a4"/>
        <w:tabs>
          <w:tab w:val="clear" w:pos="1843"/>
          <w:tab w:val="left" w:pos="1134"/>
        </w:tabs>
        <w:spacing w:before="240"/>
        <w:ind w:firstLine="720"/>
        <w:jc w:val="both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</w:rPr>
        <w:t xml:space="preserve">     </w:t>
      </w:r>
      <w:proofErr w:type="gramStart"/>
      <w:r w:rsidR="00B21AB4" w:rsidRPr="000E1FD7">
        <w:rPr>
          <w:rFonts w:ascii="TH SarabunIT๙" w:hAnsi="TH SarabunIT๙" w:cs="TH SarabunIT๙"/>
        </w:rPr>
        <w:t xml:space="preserve">2.1 </w:t>
      </w:r>
      <w:r w:rsidR="005479A4">
        <w:rPr>
          <w:rFonts w:ascii="TH SarabunIT๙" w:hAnsi="TH SarabunIT๙" w:cs="TH SarabunIT๙"/>
        </w:rPr>
        <w:t xml:space="preserve"> </w:t>
      </w:r>
      <w:r w:rsidR="00B21AB4" w:rsidRPr="000E1FD7">
        <w:rPr>
          <w:rFonts w:ascii="TH SarabunIT๙" w:hAnsi="TH SarabunIT๙" w:cs="TH SarabunIT๙"/>
          <w:cs/>
        </w:rPr>
        <w:t>เพื่อให้องค์การบริหารส่วนตำบล</w:t>
      </w:r>
      <w:r w:rsidR="0034674E" w:rsidRPr="000E1FD7">
        <w:rPr>
          <w:rFonts w:ascii="TH SarabunIT๙" w:hAnsi="TH SarabunIT๙" w:cs="TH SarabunIT๙"/>
          <w:cs/>
        </w:rPr>
        <w:t>บางรูป</w:t>
      </w:r>
      <w:proofErr w:type="gramEnd"/>
      <w:r w:rsidRPr="000E1FD7">
        <w:rPr>
          <w:rFonts w:ascii="TH SarabunIT๙" w:hAnsi="TH SarabunIT๙" w:cs="TH SarabunIT๙"/>
          <w:cs/>
        </w:rPr>
        <w:t xml:space="preserve"> </w:t>
      </w:r>
      <w:r w:rsidR="00B21AB4" w:rsidRPr="000E1FD7">
        <w:rPr>
          <w:rFonts w:ascii="TH SarabunIT๙" w:hAnsi="TH SarabunIT๙" w:cs="TH SarabunIT๙"/>
          <w:cs/>
        </w:rPr>
        <w:t xml:space="preserve"> </w:t>
      </w:r>
      <w:r w:rsidR="005479A4">
        <w:rPr>
          <w:rFonts w:ascii="TH SarabunIT๙" w:hAnsi="TH SarabunIT๙" w:cs="TH SarabunIT๙" w:hint="cs"/>
          <w:cs/>
        </w:rPr>
        <w:t xml:space="preserve"> </w:t>
      </w:r>
      <w:r w:rsidR="00B21AB4" w:rsidRPr="000E1FD7">
        <w:rPr>
          <w:rFonts w:ascii="TH SarabunIT๙" w:hAnsi="TH SarabunIT๙" w:cs="TH SarabunIT๙"/>
          <w:cs/>
        </w:rPr>
        <w:t>มีโครงสร้างการแบ่งงานและระบบ</w:t>
      </w:r>
      <w:r w:rsidR="000E1FD7">
        <w:rPr>
          <w:rFonts w:ascii="TH SarabunIT๙" w:hAnsi="TH SarabunIT๙" w:cs="TH SarabunIT๙" w:hint="cs"/>
          <w:cs/>
        </w:rPr>
        <w:t>งาน</w:t>
      </w:r>
      <w:r w:rsidR="0033640C" w:rsidRPr="000E1FD7">
        <w:rPr>
          <w:rFonts w:ascii="TH SarabunIT๙" w:hAnsi="TH SarabunIT๙" w:cs="TH SarabunIT๙"/>
          <w:cs/>
        </w:rPr>
        <w:t>ที่เหม</w:t>
      </w:r>
      <w:r w:rsidR="00B21AB4" w:rsidRPr="000E1FD7">
        <w:rPr>
          <w:rFonts w:ascii="TH SarabunIT๙" w:hAnsi="TH SarabunIT๙" w:cs="TH SarabunIT๙"/>
          <w:cs/>
        </w:rPr>
        <w:t>าะสม</w:t>
      </w:r>
    </w:p>
    <w:p w:rsidR="00B21AB4" w:rsidRPr="000E1FD7" w:rsidRDefault="00B21AB4" w:rsidP="00FA0216">
      <w:pPr>
        <w:pStyle w:val="a4"/>
        <w:tabs>
          <w:tab w:val="clear" w:pos="1843"/>
        </w:tabs>
        <w:jc w:val="both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  <w:cs/>
        </w:rPr>
        <w:t>ไม่ซ้ำซ้อน</w:t>
      </w:r>
    </w:p>
    <w:p w:rsidR="00B21AB4" w:rsidRPr="000E1FD7" w:rsidRDefault="00B21AB4" w:rsidP="00FA0216">
      <w:pPr>
        <w:pStyle w:val="a4"/>
        <w:tabs>
          <w:tab w:val="clear" w:pos="1843"/>
        </w:tabs>
        <w:ind w:firstLine="720"/>
        <w:jc w:val="both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</w:rPr>
        <w:t xml:space="preserve">     2.2 </w:t>
      </w:r>
      <w:proofErr w:type="gramStart"/>
      <w:r w:rsidRPr="000E1FD7">
        <w:rPr>
          <w:rFonts w:ascii="TH SarabunIT๙" w:hAnsi="TH SarabunIT๙" w:cs="TH SarabunIT๙"/>
          <w:cs/>
        </w:rPr>
        <w:t>เพื่อให้องค์การบริหารส่วนตำบล</w:t>
      </w:r>
      <w:r w:rsidR="00D431E9" w:rsidRPr="000E1FD7">
        <w:rPr>
          <w:rFonts w:ascii="TH SarabunIT๙" w:hAnsi="TH SarabunIT๙" w:cs="TH SarabunIT๙"/>
          <w:cs/>
        </w:rPr>
        <w:t>บางรูป</w:t>
      </w:r>
      <w:r w:rsidRPr="000E1FD7">
        <w:rPr>
          <w:rFonts w:ascii="TH SarabunIT๙" w:hAnsi="TH SarabunIT๙" w:cs="TH SarabunIT๙"/>
          <w:cs/>
        </w:rPr>
        <w:t xml:space="preserve">  มีการกำหนดตำแหน่งการจัดอัตรากำลังโครงสร้าง</w:t>
      </w:r>
      <w:proofErr w:type="gramEnd"/>
      <w:r w:rsidRPr="000E1FD7">
        <w:rPr>
          <w:rFonts w:ascii="TH SarabunIT๙" w:hAnsi="TH SarabunIT๙" w:cs="TH SarabunIT๙"/>
          <w:cs/>
        </w:rPr>
        <w:t xml:space="preserve"> ให้เหมาะสมกับอำนาจหน</w:t>
      </w:r>
      <w:r w:rsidR="000E1FD7">
        <w:rPr>
          <w:rFonts w:ascii="TH SarabunIT๙" w:hAnsi="TH SarabunIT๙" w:cs="TH SarabunIT๙"/>
          <w:cs/>
        </w:rPr>
        <w:t xml:space="preserve">้าที่ขององค์การบริหารส่วนตำบล  </w:t>
      </w:r>
      <w:r w:rsidRPr="000E1FD7">
        <w:rPr>
          <w:rFonts w:ascii="TH SarabunIT๙" w:hAnsi="TH SarabunIT๙" w:cs="TH SarabunIT๙"/>
          <w:cs/>
        </w:rPr>
        <w:t>ตามพระราชบัญญัติสภาตำบลและองค์การบริหารส่วนตำบล พ</w:t>
      </w:r>
      <w:r w:rsidRPr="000E1FD7">
        <w:rPr>
          <w:rFonts w:ascii="TH SarabunIT๙" w:hAnsi="TH SarabunIT๙" w:cs="TH SarabunIT๙"/>
        </w:rPr>
        <w:t>.</w:t>
      </w:r>
      <w:r w:rsidRPr="000E1FD7">
        <w:rPr>
          <w:rFonts w:ascii="TH SarabunIT๙" w:hAnsi="TH SarabunIT๙" w:cs="TH SarabunIT๙"/>
          <w:cs/>
        </w:rPr>
        <w:t>ศ</w:t>
      </w:r>
      <w:r w:rsidRPr="000E1FD7">
        <w:rPr>
          <w:rFonts w:ascii="TH SarabunIT๙" w:hAnsi="TH SarabunIT๙" w:cs="TH SarabunIT๙"/>
        </w:rPr>
        <w:t xml:space="preserve">.2537 </w:t>
      </w:r>
      <w:r w:rsidRPr="000E1FD7">
        <w:rPr>
          <w:rFonts w:ascii="TH SarabunIT๙" w:hAnsi="TH SarabunIT๙" w:cs="TH SarabunIT๙"/>
          <w:cs/>
        </w:rPr>
        <w:t>และที่แก้ไขเพิ่มเติม</w:t>
      </w:r>
      <w:r w:rsidRPr="000E1FD7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  <w:cs/>
        </w:rPr>
        <w:t>และตามพระราชบัญญัติกำหนดแผนและขั้นตอนการกระจายอำนาจให้</w:t>
      </w:r>
      <w:r w:rsidR="0033640C" w:rsidRPr="000E1FD7">
        <w:rPr>
          <w:rFonts w:ascii="TH SarabunIT๙" w:hAnsi="TH SarabunIT๙" w:cs="TH SarabunIT๙"/>
          <w:cs/>
        </w:rPr>
        <w:t>แก่</w:t>
      </w:r>
      <w:r w:rsidRPr="000E1FD7">
        <w:rPr>
          <w:rFonts w:ascii="TH SarabunIT๙" w:hAnsi="TH SarabunIT๙" w:cs="TH SarabunIT๙"/>
          <w:cs/>
        </w:rPr>
        <w:t>องค์กรปกครองส่วนท้องถิ่น  พ</w:t>
      </w:r>
      <w:r w:rsidRPr="000E1FD7">
        <w:rPr>
          <w:rFonts w:ascii="TH SarabunIT๙" w:hAnsi="TH SarabunIT๙" w:cs="TH SarabunIT๙"/>
        </w:rPr>
        <w:t>.</w:t>
      </w:r>
      <w:r w:rsidRPr="000E1FD7">
        <w:rPr>
          <w:rFonts w:ascii="TH SarabunIT๙" w:hAnsi="TH SarabunIT๙" w:cs="TH SarabunIT๙"/>
          <w:cs/>
        </w:rPr>
        <w:t>ศ</w:t>
      </w:r>
      <w:r w:rsidRPr="000E1FD7">
        <w:rPr>
          <w:rFonts w:ascii="TH SarabunIT๙" w:hAnsi="TH SarabunIT๙" w:cs="TH SarabunIT๙"/>
        </w:rPr>
        <w:t xml:space="preserve">.  </w:t>
      </w:r>
      <w:proofErr w:type="gramStart"/>
      <w:r w:rsidRPr="000E1FD7">
        <w:rPr>
          <w:rFonts w:ascii="TH SarabunIT๙" w:hAnsi="TH SarabunIT๙" w:cs="TH SarabunIT๙"/>
        </w:rPr>
        <w:t>2542</w:t>
      </w:r>
      <w:r w:rsidR="00C4666E" w:rsidRPr="000E1FD7">
        <w:rPr>
          <w:rFonts w:ascii="TH SarabunIT๙" w:hAnsi="TH SarabunIT๙" w:cs="TH SarabunIT๙"/>
        </w:rPr>
        <w:t xml:space="preserve"> </w:t>
      </w:r>
      <w:r w:rsidR="00C4666E" w:rsidRPr="000E1FD7">
        <w:rPr>
          <w:rFonts w:ascii="TH SarabunIT๙" w:hAnsi="TH SarabunIT๙" w:cs="TH SarabunIT๙"/>
          <w:cs/>
        </w:rPr>
        <w:t xml:space="preserve"> และที่แก้ไขเพิ่มเติม</w:t>
      </w:r>
      <w:proofErr w:type="gramEnd"/>
    </w:p>
    <w:p w:rsidR="00B21AB4" w:rsidRPr="000E1FD7" w:rsidRDefault="00B21AB4" w:rsidP="00FA021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</w:t>
      </w:r>
      <w:r w:rsidR="00D431E9" w:rsidRPr="000E1FD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 xml:space="preserve">2.3  </w:t>
      </w:r>
      <w:r w:rsidRPr="000E1FD7">
        <w:rPr>
          <w:rFonts w:ascii="TH SarabunIT๙" w:hAnsi="TH SarabunIT๙" w:cs="TH SarabunIT๙"/>
          <w:sz w:val="32"/>
          <w:szCs w:val="32"/>
          <w:cs/>
        </w:rPr>
        <w:t>เพื</w:t>
      </w:r>
      <w:r w:rsidR="000E1FD7">
        <w:rPr>
          <w:rFonts w:ascii="TH SarabunIT๙" w:hAnsi="TH SarabunIT๙" w:cs="TH SarabunIT๙"/>
          <w:sz w:val="32"/>
          <w:szCs w:val="32"/>
          <w:cs/>
        </w:rPr>
        <w:t>่อให้คณะกรรมการพนักงานส่วนตำบล</w:t>
      </w:r>
      <w:proofErr w:type="gramEnd"/>
      <w:r w:rsid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</w:rPr>
        <w:t>(</w:t>
      </w:r>
      <w:r w:rsidRPr="000E1FD7">
        <w:rPr>
          <w:rFonts w:ascii="TH SarabunIT๙" w:hAnsi="TH SarabunIT๙" w:cs="TH SarabunIT๙"/>
          <w:sz w:val="32"/>
          <w:szCs w:val="32"/>
          <w:cs/>
        </w:rPr>
        <w:t>ก</w:t>
      </w:r>
      <w:r w:rsidRPr="000E1FD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E1F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E1FD7">
        <w:rPr>
          <w:rFonts w:ascii="TH SarabunIT๙" w:hAnsi="TH SarabunIT๙" w:cs="TH SarabunIT๙"/>
          <w:sz w:val="32"/>
          <w:szCs w:val="32"/>
        </w:rPr>
        <w:t>.</w:t>
      </w:r>
      <w:r w:rsidRPr="000E1FD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E1FD7">
        <w:rPr>
          <w:rFonts w:ascii="TH SarabunIT๙" w:hAnsi="TH SarabunIT๙" w:cs="TH SarabunIT๙"/>
          <w:sz w:val="32"/>
          <w:szCs w:val="32"/>
        </w:rPr>
        <w:t>)</w:t>
      </w:r>
      <w:r w:rsidR="0033640C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0E1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640C" w:rsidRPr="000E1FD7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0E1FD7">
        <w:rPr>
          <w:rFonts w:ascii="TH SarabunIT๙" w:hAnsi="TH SarabunIT๙" w:cs="TH SarabunIT๙"/>
          <w:sz w:val="32"/>
          <w:szCs w:val="32"/>
          <w:cs/>
        </w:rPr>
        <w:t>ตรวจสอบการกำหนดตำแหน่งแล</w:t>
      </w:r>
      <w:r w:rsidR="0033640C" w:rsidRPr="000E1FD7">
        <w:rPr>
          <w:rFonts w:ascii="TH SarabunIT๙" w:hAnsi="TH SarabunIT๙" w:cs="TH SarabunIT๙"/>
          <w:sz w:val="32"/>
          <w:szCs w:val="32"/>
          <w:cs/>
        </w:rPr>
        <w:t>ะการใช้ตำแหน่งพนักงานส่วนตำบลว่าถูกต้อง</w:t>
      </w:r>
      <w:r w:rsidRPr="000E1FD7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33640C" w:rsidRPr="000E1FD7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0E1FD7" w:rsidRDefault="00B21AB4" w:rsidP="00FA0216">
      <w:pPr>
        <w:ind w:left="870"/>
        <w:jc w:val="both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</w:t>
      </w:r>
      <w:r w:rsidR="00D431E9" w:rsidRPr="000E1FD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 xml:space="preserve">2.4  </w:t>
      </w:r>
      <w:r w:rsidRPr="000E1FD7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</w:t>
      </w:r>
      <w:r w:rsidR="000E1FD7">
        <w:rPr>
          <w:rFonts w:ascii="TH SarabunIT๙" w:hAnsi="TH SarabunIT๙" w:cs="TH SarabunIT๙"/>
          <w:sz w:val="32"/>
          <w:szCs w:val="32"/>
          <w:cs/>
        </w:rPr>
        <w:t>ดำเนินการวางแผนการใช้อัตรากำลัง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 การพัฒนาบุคลากรของ</w:t>
      </w:r>
    </w:p>
    <w:p w:rsidR="00B21AB4" w:rsidRPr="000E1FD7" w:rsidRDefault="005D69C4" w:rsidP="00FA0216">
      <w:pPr>
        <w:jc w:val="both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อ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D431E9" w:rsidRPr="000E1FD7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1AB4" w:rsidRPr="000E1FD7" w:rsidRDefault="00B21AB4" w:rsidP="00FA021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 xml:space="preserve">2.5  </w:t>
      </w:r>
      <w:r w:rsidRPr="000E1FD7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D431E9" w:rsidRPr="000E1FD7">
        <w:rPr>
          <w:rFonts w:ascii="TH SarabunIT๙" w:hAnsi="TH SarabunIT๙" w:cs="TH SarabunIT๙"/>
          <w:sz w:val="32"/>
          <w:szCs w:val="32"/>
          <w:cs/>
        </w:rPr>
        <w:t>บางรูป</w:t>
      </w:r>
      <w:proofErr w:type="gramEnd"/>
      <w:r w:rsidR="0033640C" w:rsidRPr="000E1FD7">
        <w:rPr>
          <w:rFonts w:ascii="TH SarabunIT๙" w:hAnsi="TH SarabunIT๙" w:cs="TH SarabunIT๙"/>
          <w:sz w:val="32"/>
          <w:szCs w:val="32"/>
          <w:cs/>
        </w:rPr>
        <w:t xml:space="preserve">  สามารถ</w:t>
      </w:r>
      <w:r w:rsidRPr="000E1FD7">
        <w:rPr>
          <w:rFonts w:ascii="TH SarabunIT๙" w:hAnsi="TH SarabunIT๙" w:cs="TH SarabunIT๙"/>
          <w:sz w:val="32"/>
          <w:szCs w:val="32"/>
          <w:cs/>
        </w:rPr>
        <w:t>วางแผนอัตรากำลัง</w:t>
      </w:r>
      <w:r w:rsidR="0033640C" w:rsidRPr="000E1FD7">
        <w:rPr>
          <w:rFonts w:ascii="TH SarabunIT๙" w:hAnsi="TH SarabunIT๙" w:cs="TH SarabunIT๙"/>
          <w:sz w:val="32"/>
          <w:szCs w:val="32"/>
          <w:cs/>
        </w:rPr>
        <w:t>ในการบรรจุแต่งตั้ง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21AB4" w:rsidRDefault="00B21AB4" w:rsidP="00FA0216">
      <w:pPr>
        <w:jc w:val="both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0E1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เพื่อให้การบริหา</w:t>
      </w:r>
      <w:r w:rsidR="000E1FD7">
        <w:rPr>
          <w:rFonts w:ascii="TH SarabunIT๙" w:hAnsi="TH SarabunIT๙" w:cs="TH SarabunIT๙"/>
          <w:sz w:val="32"/>
          <w:szCs w:val="32"/>
          <w:cs/>
        </w:rPr>
        <w:t>รงานขององค์การบริหารส่วนตำบล</w:t>
      </w:r>
      <w:r w:rsidRPr="000E1FD7">
        <w:rPr>
          <w:rFonts w:ascii="TH SarabunIT๙" w:hAnsi="TH SarabunIT๙" w:cs="TH SarabunIT๙"/>
          <w:sz w:val="32"/>
          <w:szCs w:val="32"/>
          <w:cs/>
        </w:rPr>
        <w:t>เกิดประโยชน์ต่อประชาชน  เกิดผล</w:t>
      </w:r>
      <w:r w:rsidR="000E1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ส</w:t>
      </w:r>
      <w:r w:rsidR="000E1FD7">
        <w:rPr>
          <w:rFonts w:ascii="TH SarabunIT๙" w:hAnsi="TH SarabunIT๙" w:cs="TH SarabunIT๙"/>
          <w:sz w:val="32"/>
          <w:szCs w:val="32"/>
          <w:cs/>
        </w:rPr>
        <w:t xml:space="preserve">ัมฤทธิ์ต่อภารกิจตามอำนาจหน้าที่มีประสิทธิภาพ มีความคุ้มค่า </w:t>
      </w:r>
      <w:r w:rsidRPr="000E1FD7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 และมีการ</w:t>
      </w:r>
      <w:r w:rsidR="000E1F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1FD7">
        <w:rPr>
          <w:rFonts w:ascii="TH SarabunIT๙" w:hAnsi="TH SarabunIT๙" w:cs="TH SarabunIT๙"/>
          <w:sz w:val="32"/>
          <w:szCs w:val="32"/>
          <w:cs/>
        </w:rPr>
        <w:t>ลดภารกิจและยุบเลิกหน่วยงานที่ไม่จำเป็น  การปฏิบัติภารกิจสามารถตอบสนองความต้องการของประชาชนได้เป็นอย่างดี</w:t>
      </w:r>
      <w:r w:rsidR="0033640C" w:rsidRPr="000E1FD7">
        <w:rPr>
          <w:rFonts w:ascii="TH SarabunIT๙" w:hAnsi="TH SarabunIT๙" w:cs="TH SarabunIT๙"/>
          <w:sz w:val="32"/>
          <w:szCs w:val="32"/>
        </w:rPr>
        <w:t xml:space="preserve">  </w:t>
      </w:r>
      <w:r w:rsidR="0033640C" w:rsidRPr="000E1FD7">
        <w:rPr>
          <w:rFonts w:ascii="TH SarabunIT๙" w:hAnsi="TH SarabunIT๙" w:cs="TH SarabunIT๙"/>
          <w:sz w:val="32"/>
          <w:szCs w:val="32"/>
          <w:cs/>
        </w:rPr>
        <w:t>สามารถควบคุมภาระค่าใช้จ่ายด้านบุคลากรได้</w:t>
      </w:r>
    </w:p>
    <w:p w:rsidR="0060658A" w:rsidRDefault="0060658A" w:rsidP="0060658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2.6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เพื่อให้องค์การบริหารส่วนตำบลบางรูป สามารถควบคุมภาระค่าใช้จ่ายด้านการบริหารงานบุคคลให้เป็นไปตามที่กฎหมายกำหนด  </w:t>
      </w:r>
    </w:p>
    <w:p w:rsidR="00FA0216" w:rsidRDefault="0060658A" w:rsidP="0060658A">
      <w:pPr>
        <w:tabs>
          <w:tab w:val="left" w:pos="4253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FA021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21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A0216">
        <w:rPr>
          <w:rFonts w:ascii="TH SarabunIT๙" w:hAnsi="TH SarabunIT๙" w:cs="TH SarabunIT๙"/>
          <w:sz w:val="32"/>
          <w:szCs w:val="32"/>
        </w:rPr>
        <w:t>2</w:t>
      </w:r>
      <w:r w:rsidR="00FA021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07A4E" w:rsidRDefault="00B07A4E" w:rsidP="000E1FD7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</w:tblGrid>
      <w:tr w:rsidR="005479A4" w:rsidRPr="000E1FD7" w:rsidTr="005479A4">
        <w:tc>
          <w:tcPr>
            <w:tcW w:w="6237" w:type="dxa"/>
            <w:shd w:val="clear" w:color="auto" w:fill="C0C0C0"/>
          </w:tcPr>
          <w:p w:rsidR="005479A4" w:rsidRPr="000E1FD7" w:rsidRDefault="005479A4" w:rsidP="005479A4">
            <w:pPr>
              <w:tabs>
                <w:tab w:val="left" w:pos="305"/>
                <w:tab w:val="left" w:pos="718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3.  </w:t>
            </w: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ขอบเขตและแนวทางในการจัดทำแผนอัตรากำลัง 3 ปี</w:t>
            </w:r>
          </w:p>
        </w:tc>
      </w:tr>
    </w:tbl>
    <w:p w:rsidR="009232B9" w:rsidRPr="000E1FD7" w:rsidRDefault="00B21AB4" w:rsidP="009232B9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</w:rPr>
        <w:t xml:space="preserve"> </w:t>
      </w:r>
    </w:p>
    <w:p w:rsidR="005479A4" w:rsidRDefault="009232B9" w:rsidP="00B93B0C">
      <w:pPr>
        <w:tabs>
          <w:tab w:val="left" w:pos="851"/>
          <w:tab w:val="left" w:pos="1134"/>
        </w:tabs>
        <w:autoSpaceDE w:val="0"/>
        <w:autoSpaceDN w:val="0"/>
        <w:adjustRightInd w:val="0"/>
        <w:ind w:left="720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</w:rPr>
        <w:tab/>
      </w:r>
    </w:p>
    <w:p w:rsidR="005479A4" w:rsidRPr="005479A4" w:rsidRDefault="005479A4" w:rsidP="005479A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9232B9" w:rsidRPr="000E1FD7" w:rsidRDefault="00B21AB4" w:rsidP="00B93B0C">
      <w:pPr>
        <w:tabs>
          <w:tab w:val="left" w:pos="851"/>
          <w:tab w:val="left" w:pos="1134"/>
        </w:tabs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คณะกรรมการจัดทำแผนอัตรากำลังขององค์การบริหารส่วนตำบล</w:t>
      </w:r>
      <w:r w:rsidR="00FA68E6" w:rsidRPr="000E1FD7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 ซึ่งมีนายกองค์การ</w:t>
      </w:r>
    </w:p>
    <w:p w:rsidR="009232B9" w:rsidRPr="000E1FD7" w:rsidRDefault="00B21AB4" w:rsidP="00B07A4E">
      <w:pPr>
        <w:tabs>
          <w:tab w:val="left" w:pos="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FA68E6" w:rsidRPr="000E1FD7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Pr="000E1FD7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="009232B9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2B9" w:rsidRPr="000E1FD7">
        <w:rPr>
          <w:rFonts w:ascii="TH SarabunIT๙" w:hAnsi="TH SarabunIT๙" w:cs="TH SarabunIT๙"/>
          <w:sz w:val="32"/>
          <w:szCs w:val="32"/>
          <w:cs/>
        </w:rPr>
        <w:t>เห็นสมควรให้จัดทำแผนอัตรากำลัง</w:t>
      </w:r>
      <w:r w:rsidR="009232B9" w:rsidRPr="000E1FD7">
        <w:rPr>
          <w:rFonts w:ascii="TH SarabunIT๙" w:hAnsi="TH SarabunIT๙" w:cs="TH SarabunIT๙"/>
          <w:sz w:val="32"/>
          <w:szCs w:val="32"/>
        </w:rPr>
        <w:t xml:space="preserve"> 3 </w:t>
      </w:r>
      <w:proofErr w:type="gramStart"/>
      <w:r w:rsidR="009232B9" w:rsidRPr="000E1FD7">
        <w:rPr>
          <w:rFonts w:ascii="TH SarabunIT๙" w:hAnsi="TH SarabunIT๙" w:cs="TH SarabunIT๙"/>
          <w:sz w:val="32"/>
          <w:szCs w:val="32"/>
          <w:cs/>
        </w:rPr>
        <w:t>ปี</w:t>
      </w:r>
      <w:r w:rsidR="009232B9" w:rsidRPr="000E1FD7">
        <w:rPr>
          <w:rFonts w:ascii="TH SarabunIT๙" w:hAnsi="TH SarabunIT๙" w:cs="TH SarabunIT๙"/>
          <w:sz w:val="32"/>
          <w:szCs w:val="32"/>
        </w:rPr>
        <w:t xml:space="preserve">  </w:t>
      </w:r>
      <w:r w:rsidR="009232B9" w:rsidRPr="000E1FD7">
        <w:rPr>
          <w:rFonts w:ascii="TH SarabunIT๙" w:hAnsi="TH SarabunIT๙" w:cs="TH SarabunIT๙"/>
          <w:sz w:val="32"/>
          <w:szCs w:val="32"/>
          <w:cs/>
        </w:rPr>
        <w:t>โดยมีขอบเขตเนื้อหาครอบ</w:t>
      </w:r>
      <w:proofErr w:type="gramEnd"/>
      <w:r w:rsidR="009232B9" w:rsidRPr="000E1FD7">
        <w:rPr>
          <w:rFonts w:ascii="TH SarabunIT๙" w:hAnsi="TH SarabunIT๙" w:cs="TH SarabunIT๙"/>
          <w:sz w:val="32"/>
          <w:szCs w:val="32"/>
          <w:cs/>
        </w:rPr>
        <w:t xml:space="preserve"> คลุมในเรื่องต่างๆ</w:t>
      </w:r>
      <w:r w:rsidR="009232B9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9232B9" w:rsidRPr="000E1FD7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21AB4" w:rsidRPr="000E1FD7" w:rsidRDefault="00BC750B" w:rsidP="00BC750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ab/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3.1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วิเคราะห์ภารกิจ  อำนาจหน้าที่ความรับผิดชอบขององค์การบริหารส่วนตำบล</w:t>
      </w:r>
      <w:r w:rsidR="00FA68E6" w:rsidRPr="000E1FD7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="005D7F4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 พ</w:t>
      </w:r>
      <w:r w:rsidR="00B21AB4" w:rsidRPr="000E1FD7">
        <w:rPr>
          <w:rFonts w:ascii="TH SarabunIT๙" w:hAnsi="TH SarabunIT๙" w:cs="TH SarabunIT๙"/>
          <w:sz w:val="32"/>
          <w:szCs w:val="32"/>
        </w:rPr>
        <w:t>.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ศ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. 2537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 และตามพระราชบัญญัติกำหนดแผนและขั้นตอนการกระจายอำนาจให้</w:t>
      </w:r>
      <w:r w:rsidR="0033640C" w:rsidRPr="000E1FD7">
        <w:rPr>
          <w:rFonts w:ascii="TH SarabunIT๙" w:hAnsi="TH SarabunIT๙" w:cs="TH SarabunIT๙"/>
          <w:sz w:val="32"/>
          <w:szCs w:val="32"/>
          <w:cs/>
        </w:rPr>
        <w:t>แก่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 พ</w:t>
      </w:r>
      <w:r w:rsidR="00B21AB4" w:rsidRPr="000E1FD7">
        <w:rPr>
          <w:rFonts w:ascii="TH SarabunIT๙" w:hAnsi="TH SarabunIT๙" w:cs="TH SarabunIT๙"/>
          <w:sz w:val="32"/>
          <w:szCs w:val="32"/>
        </w:rPr>
        <w:t>.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ศ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. 2542  </w:t>
      </w:r>
      <w:r w:rsidR="005B2C98" w:rsidRPr="000E1FD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ตลอดจนกฎหมายอื่น  ให้สอดคล้องกับแผนพัฒนาเศรษฐกิจและสังคมแห่งชาติ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</w:t>
      </w:r>
      <w:r w:rsidR="009232B9" w:rsidRPr="000E1FD7">
        <w:rPr>
          <w:rFonts w:ascii="TH SarabunIT๙" w:hAnsi="TH SarabunIT๙" w:cs="TH SarabunIT๙"/>
          <w:sz w:val="32"/>
          <w:szCs w:val="32"/>
          <w:cs/>
        </w:rPr>
        <w:t xml:space="preserve"> นโยบายผู้บริหาร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และสภาพปัญหาของตำบล</w:t>
      </w:r>
      <w:r w:rsidR="00FA68E6" w:rsidRPr="000E1FD7">
        <w:rPr>
          <w:rFonts w:ascii="TH SarabunIT๙" w:hAnsi="TH SarabunIT๙" w:cs="TH SarabunIT๙"/>
          <w:sz w:val="32"/>
          <w:szCs w:val="32"/>
          <w:cs/>
        </w:rPr>
        <w:t>บางรูป</w:t>
      </w:r>
    </w:p>
    <w:p w:rsidR="00B21AB4" w:rsidRPr="000E1FD7" w:rsidRDefault="00B21AB4" w:rsidP="00BC750B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</w:rPr>
        <w:t xml:space="preserve">  </w:t>
      </w:r>
      <w:r w:rsidR="009232B9" w:rsidRPr="005479A4">
        <w:rPr>
          <w:rFonts w:ascii="TH SarabunIT๙" w:hAnsi="TH SarabunIT๙" w:cs="TH SarabunIT๙"/>
          <w:sz w:val="32"/>
          <w:szCs w:val="32"/>
        </w:rPr>
        <w:tab/>
      </w:r>
      <w:r w:rsidRPr="005479A4">
        <w:rPr>
          <w:rFonts w:ascii="TH SarabunIT๙" w:hAnsi="TH SarabunIT๙" w:cs="TH SarabunIT๙"/>
          <w:sz w:val="32"/>
          <w:szCs w:val="32"/>
        </w:rPr>
        <w:t>3.2</w:t>
      </w:r>
      <w:r w:rsidR="0033640C" w:rsidRPr="000E1FD7">
        <w:rPr>
          <w:rFonts w:ascii="TH SarabunIT๙" w:hAnsi="TH SarabunIT๙" w:cs="TH SarabunIT๙"/>
        </w:rPr>
        <w:t xml:space="preserve">  </w:t>
      </w:r>
      <w:r w:rsidRPr="000E1FD7">
        <w:rPr>
          <w:rFonts w:ascii="TH SarabunIT๙" w:hAnsi="TH SarabunIT๙" w:cs="TH SarabunIT๙"/>
        </w:rPr>
        <w:t xml:space="preserve"> </w:t>
      </w:r>
      <w:proofErr w:type="gramStart"/>
      <w:r w:rsidRPr="000E1FD7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กำหนดโครงสร้างการแบ่งส่วนราชการภายในและการจัดระบบงาน  เพื่อรองรับภารกิจตามอำนาจหน้าที่ความรับผิดชอบ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   ให้สามารถแก้ปัญหาของตำบล</w:t>
      </w:r>
      <w:r w:rsidR="0086538E" w:rsidRPr="000E1FD7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 ได้อย่างมีประสิทธิภาพ</w:t>
      </w:r>
      <w:r w:rsidRPr="000E1FD7">
        <w:rPr>
          <w:rFonts w:ascii="TH SarabunIT๙" w:hAnsi="TH SarabunIT๙" w:cs="TH SarabunIT๙"/>
          <w:sz w:val="32"/>
          <w:szCs w:val="32"/>
        </w:rPr>
        <w:tab/>
      </w:r>
    </w:p>
    <w:p w:rsidR="00B21AB4" w:rsidRPr="000E1FD7" w:rsidRDefault="00B21AB4" w:rsidP="009232B9">
      <w:pPr>
        <w:pStyle w:val="a4"/>
        <w:tabs>
          <w:tab w:val="clear" w:pos="1843"/>
          <w:tab w:val="left" w:pos="1134"/>
        </w:tabs>
        <w:ind w:firstLine="720"/>
        <w:jc w:val="thaiDistribute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</w:rPr>
        <w:t xml:space="preserve">  </w:t>
      </w:r>
      <w:r w:rsidR="009232B9" w:rsidRPr="000E1FD7">
        <w:rPr>
          <w:rFonts w:ascii="TH SarabunIT๙" w:hAnsi="TH SarabunIT๙" w:cs="TH SarabunIT๙"/>
        </w:rPr>
        <w:tab/>
      </w:r>
      <w:proofErr w:type="gramStart"/>
      <w:r w:rsidRPr="000E1FD7">
        <w:rPr>
          <w:rFonts w:ascii="TH SarabunIT๙" w:hAnsi="TH SarabunIT๙" w:cs="TH SarabunIT๙"/>
        </w:rPr>
        <w:t xml:space="preserve">3.3  </w:t>
      </w:r>
      <w:r w:rsidR="0033640C" w:rsidRPr="000E1FD7">
        <w:rPr>
          <w:rFonts w:ascii="TH SarabunIT๙" w:hAnsi="TH SarabunIT๙" w:cs="TH SarabunIT๙"/>
          <w:cs/>
        </w:rPr>
        <w:t>กำหนดตำแหน่งในสายงานต่างๆ</w:t>
      </w:r>
      <w:proofErr w:type="gramEnd"/>
      <w:r w:rsidR="0033640C" w:rsidRPr="000E1FD7">
        <w:rPr>
          <w:rFonts w:ascii="TH SarabunIT๙" w:hAnsi="TH SarabunIT๙" w:cs="TH SarabunIT๙"/>
          <w:cs/>
        </w:rPr>
        <w:t xml:space="preserve"> จำนวนตำแหน่ง และระดับตำแหน่งให้เหมาะสมกับ</w:t>
      </w:r>
      <w:r w:rsidRPr="000E1FD7">
        <w:rPr>
          <w:rFonts w:ascii="TH SarabunIT๙" w:hAnsi="TH SarabunIT๙" w:cs="TH SarabunIT๙"/>
          <w:cs/>
        </w:rPr>
        <w:t xml:space="preserve">ภาระหน้าที่ความรับผิดชอบ  ปริมาณงานและคุณภาพของงาน  รวมทั้งสร้างความก้าวหน้าในสายอาชีพของกลุ่มงานต่าง ๆ </w:t>
      </w:r>
    </w:p>
    <w:p w:rsidR="00B21AB4" w:rsidRPr="000E1FD7" w:rsidRDefault="009232B9" w:rsidP="009232B9">
      <w:pPr>
        <w:pStyle w:val="a4"/>
        <w:tabs>
          <w:tab w:val="clear" w:pos="1843"/>
          <w:tab w:val="left" w:pos="1134"/>
        </w:tabs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</w:rPr>
        <w:tab/>
      </w:r>
      <w:proofErr w:type="gramStart"/>
      <w:r w:rsidR="00B21AB4" w:rsidRPr="000E1FD7">
        <w:rPr>
          <w:rFonts w:ascii="TH SarabunIT๙" w:hAnsi="TH SarabunIT๙" w:cs="TH SarabunIT๙"/>
        </w:rPr>
        <w:t xml:space="preserve">3.4  </w:t>
      </w:r>
      <w:r w:rsidR="00B21AB4" w:rsidRPr="000E1FD7">
        <w:rPr>
          <w:rFonts w:ascii="TH SarabunIT๙" w:hAnsi="TH SarabunIT๙" w:cs="TH SarabunIT๙"/>
          <w:cs/>
        </w:rPr>
        <w:t>จัดทำกรอบอัตรากำลัง</w:t>
      </w:r>
      <w:proofErr w:type="gramEnd"/>
      <w:r w:rsidR="00B21AB4" w:rsidRPr="000E1FD7">
        <w:rPr>
          <w:rFonts w:ascii="TH SarabunIT๙" w:hAnsi="TH SarabunIT๙" w:cs="TH SarabunIT๙"/>
          <w:cs/>
        </w:rPr>
        <w:t xml:space="preserve">  </w:t>
      </w:r>
      <w:r w:rsidR="00B21AB4" w:rsidRPr="000E1FD7">
        <w:rPr>
          <w:rFonts w:ascii="TH SarabunIT๙" w:hAnsi="TH SarabunIT๙" w:cs="TH SarabunIT๙"/>
        </w:rPr>
        <w:t xml:space="preserve">3  </w:t>
      </w:r>
      <w:r w:rsidR="00B21AB4" w:rsidRPr="000E1FD7">
        <w:rPr>
          <w:rFonts w:ascii="TH SarabunIT๙" w:hAnsi="TH SarabunIT๙" w:cs="TH SarabunIT๙"/>
          <w:cs/>
        </w:rPr>
        <w:t>ปี  โดยภาระค่าใช้จ่ายด้านการบริหารงานบุคคลต้องไม่เกิน ร้อยละ</w:t>
      </w:r>
      <w:r w:rsidR="00B21AB4" w:rsidRPr="000E1FD7">
        <w:rPr>
          <w:rFonts w:ascii="TH SarabunIT๙" w:hAnsi="TH SarabunIT๙" w:cs="TH SarabunIT๙"/>
        </w:rPr>
        <w:t xml:space="preserve">  40  </w:t>
      </w:r>
      <w:r w:rsidR="00B21AB4" w:rsidRPr="000E1FD7">
        <w:rPr>
          <w:rFonts w:ascii="TH SarabunIT๙" w:hAnsi="TH SarabunIT๙" w:cs="TH SarabunIT๙"/>
          <w:cs/>
        </w:rPr>
        <w:t>ของงบประมาณรายจ่าย</w:t>
      </w:r>
    </w:p>
    <w:p w:rsidR="00B21AB4" w:rsidRDefault="00B21AB4" w:rsidP="009232B9">
      <w:pPr>
        <w:tabs>
          <w:tab w:val="left" w:pos="1134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 </w:t>
      </w:r>
      <w:r w:rsidR="009232B9" w:rsidRPr="000E1FD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 xml:space="preserve">3.5  </w:t>
      </w:r>
      <w:r w:rsidRPr="000E1FD7">
        <w:rPr>
          <w:rFonts w:ascii="TH SarabunIT๙" w:hAnsi="TH SarabunIT๙" w:cs="TH SarabunIT๙"/>
          <w:sz w:val="32"/>
          <w:szCs w:val="32"/>
          <w:cs/>
        </w:rPr>
        <w:t>ให้พนักงานส่วนตำบลทุกคน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 ได้รับการพัฒนา</w:t>
      </w:r>
      <w:r w:rsidR="009232B9" w:rsidRPr="000E1FD7">
        <w:rPr>
          <w:rFonts w:ascii="TH SarabunIT๙" w:hAnsi="TH SarabunIT๙" w:cs="TH SarabunIT๙"/>
          <w:sz w:val="32"/>
          <w:szCs w:val="32"/>
          <w:cs/>
        </w:rPr>
        <w:t>ความรู้ความสามารถ อย่างน้อยปีละ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</w:rPr>
        <w:t xml:space="preserve">1   </w:t>
      </w:r>
      <w:r w:rsidRPr="000E1FD7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FD5752" w:rsidRPr="00FD5752" w:rsidRDefault="00FD5752" w:rsidP="009232B9">
      <w:pPr>
        <w:tabs>
          <w:tab w:val="left" w:pos="1134"/>
        </w:tabs>
        <w:ind w:firstLine="360"/>
        <w:jc w:val="thaiDistribute"/>
        <w:rPr>
          <w:rFonts w:ascii="TH SarabunIT๙" w:hAnsi="TH SarabunIT๙" w:cs="TH SarabunIT๙"/>
          <w:sz w:val="22"/>
          <w:szCs w:val="22"/>
        </w:rPr>
      </w:pP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</w:tblGrid>
      <w:tr w:rsidR="00FD5752" w:rsidRPr="000E1FD7" w:rsidTr="00FD5752">
        <w:tc>
          <w:tcPr>
            <w:tcW w:w="6237" w:type="dxa"/>
            <w:shd w:val="clear" w:color="auto" w:fill="C0C0C0"/>
          </w:tcPr>
          <w:p w:rsidR="00FD5752" w:rsidRPr="000E1FD7" w:rsidRDefault="00FD5752" w:rsidP="00FD5752">
            <w:pPr>
              <w:tabs>
                <w:tab w:val="left" w:pos="284"/>
                <w:tab w:val="left" w:pos="567"/>
                <w:tab w:val="left" w:pos="726"/>
                <w:tab w:val="left" w:pos="1152"/>
              </w:tabs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4. </w:t>
            </w: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สภาพปัญหาของพื้นที่และความต้องการของประชาชน</w:t>
            </w:r>
          </w:p>
        </w:tc>
      </w:tr>
    </w:tbl>
    <w:p w:rsidR="00D13C84" w:rsidRPr="000E1FD7" w:rsidRDefault="00D13C84" w:rsidP="00B93B0C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361F0F" w:rsidRPr="000E1FD7" w:rsidRDefault="00361F0F" w:rsidP="00B93B0C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5479A4" w:rsidRPr="00FD5752" w:rsidRDefault="00000340" w:rsidP="00B93B0C">
      <w:pPr>
        <w:pStyle w:val="a"/>
        <w:tabs>
          <w:tab w:val="left" w:pos="1134"/>
        </w:tabs>
        <w:spacing w:before="0"/>
        <w:ind w:left="357" w:hanging="357"/>
        <w:jc w:val="both"/>
        <w:rPr>
          <w:rFonts w:ascii="TH SarabunIT๙" w:hAnsi="TH SarabunIT๙" w:cs="TH SarabunIT๙"/>
        </w:rPr>
      </w:pPr>
      <w:r w:rsidRPr="00FD5752">
        <w:rPr>
          <w:rFonts w:ascii="TH SarabunIT๙" w:hAnsi="TH SarabunIT๙" w:cs="TH SarabunIT๙"/>
          <w:cs/>
        </w:rPr>
        <w:tab/>
      </w:r>
      <w:r w:rsidR="00BC750B" w:rsidRPr="00FD5752">
        <w:rPr>
          <w:rFonts w:ascii="TH SarabunIT๙" w:hAnsi="TH SarabunIT๙" w:cs="TH SarabunIT๙"/>
          <w:cs/>
        </w:rPr>
        <w:t xml:space="preserve"> </w:t>
      </w:r>
    </w:p>
    <w:p w:rsidR="00000340" w:rsidRPr="000E1FD7" w:rsidRDefault="00BC750B" w:rsidP="00B93B0C">
      <w:pPr>
        <w:pStyle w:val="a"/>
        <w:tabs>
          <w:tab w:val="left" w:pos="709"/>
        </w:tabs>
        <w:spacing w:before="0"/>
        <w:ind w:left="357" w:hanging="357"/>
        <w:jc w:val="both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  <w:cs/>
        </w:rPr>
        <w:t xml:space="preserve">   </w:t>
      </w:r>
      <w:r w:rsidR="00000340" w:rsidRPr="000E1FD7">
        <w:rPr>
          <w:rFonts w:ascii="TH SarabunIT๙" w:hAnsi="TH SarabunIT๙" w:cs="TH SarabunIT๙"/>
          <w:cs/>
        </w:rPr>
        <w:t>ในภารกิจอำนาจหน้าที่</w:t>
      </w:r>
      <w:r w:rsidR="00000340" w:rsidRPr="000E1FD7">
        <w:rPr>
          <w:rFonts w:ascii="TH SarabunIT๙" w:hAnsi="TH SarabunIT๙" w:cs="TH SarabunIT๙"/>
        </w:rPr>
        <w:t xml:space="preserve"> </w:t>
      </w:r>
      <w:r w:rsidR="00000340" w:rsidRPr="000E1FD7">
        <w:rPr>
          <w:rFonts w:ascii="TH SarabunIT๙" w:hAnsi="TH SarabunIT๙" w:cs="TH SarabunIT๙"/>
          <w:cs/>
        </w:rPr>
        <w:t>ขององค์การบริหารส่วนตำบล</w:t>
      </w:r>
      <w:r w:rsidR="005479A4">
        <w:rPr>
          <w:rFonts w:ascii="TH SarabunIT๙" w:hAnsi="TH SarabunIT๙" w:cs="TH SarabunIT๙" w:hint="cs"/>
          <w:cs/>
        </w:rPr>
        <w:t xml:space="preserve">บางรูป </w:t>
      </w:r>
      <w:r w:rsidR="00000340" w:rsidRPr="000E1FD7">
        <w:rPr>
          <w:rFonts w:ascii="TH SarabunIT๙" w:hAnsi="TH SarabunIT๙" w:cs="TH SarabunIT๙"/>
        </w:rPr>
        <w:t xml:space="preserve"> </w:t>
      </w:r>
      <w:r w:rsidR="00000340" w:rsidRPr="000E1FD7">
        <w:rPr>
          <w:rFonts w:ascii="TH SarabunIT๙" w:hAnsi="TH SarabunIT๙" w:cs="TH SarabunIT๙"/>
          <w:cs/>
        </w:rPr>
        <w:t>ตามพระราชบัญญัติ</w:t>
      </w:r>
      <w:r w:rsidRPr="000E1FD7">
        <w:rPr>
          <w:rFonts w:ascii="TH SarabunIT๙" w:hAnsi="TH SarabunIT๙" w:cs="TH SarabunIT๙"/>
          <w:cs/>
        </w:rPr>
        <w:t>สภาตำบล</w:t>
      </w:r>
    </w:p>
    <w:p w:rsidR="009465B6" w:rsidRPr="000E1FD7" w:rsidRDefault="00000340" w:rsidP="005939C4">
      <w:pPr>
        <w:pStyle w:val="a"/>
        <w:numPr>
          <w:ilvl w:val="0"/>
          <w:numId w:val="0"/>
        </w:numPr>
        <w:spacing w:before="0"/>
        <w:jc w:val="both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  <w:cs/>
        </w:rPr>
        <w:t>และองค์การบริหารส่วนตำบล</w:t>
      </w:r>
      <w:r w:rsidRPr="000E1FD7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  <w:cs/>
        </w:rPr>
        <w:t>พ</w:t>
      </w:r>
      <w:r w:rsidRPr="000E1FD7">
        <w:rPr>
          <w:rFonts w:ascii="TH SarabunIT๙" w:hAnsi="TH SarabunIT๙" w:cs="TH SarabunIT๙"/>
        </w:rPr>
        <w:t>.</w:t>
      </w:r>
      <w:r w:rsidRPr="000E1FD7">
        <w:rPr>
          <w:rFonts w:ascii="TH SarabunIT๙" w:hAnsi="TH SarabunIT๙" w:cs="TH SarabunIT๙"/>
          <w:cs/>
        </w:rPr>
        <w:t>ศ</w:t>
      </w:r>
      <w:r w:rsidRPr="000E1FD7">
        <w:rPr>
          <w:rFonts w:ascii="TH SarabunIT๙" w:hAnsi="TH SarabunIT๙" w:cs="TH SarabunIT๙"/>
        </w:rPr>
        <w:t xml:space="preserve">. </w:t>
      </w:r>
      <w:proofErr w:type="gramStart"/>
      <w:r w:rsidRPr="000E1FD7">
        <w:rPr>
          <w:rFonts w:ascii="TH SarabunIT๙" w:hAnsi="TH SarabunIT๙" w:cs="TH SarabunIT๙"/>
        </w:rPr>
        <w:t xml:space="preserve">2537 </w:t>
      </w:r>
      <w:r w:rsidR="005479A4">
        <w:rPr>
          <w:rFonts w:ascii="TH SarabunIT๙" w:hAnsi="TH SarabunIT๙" w:cs="TH SarabunIT๙" w:hint="cs"/>
          <w:cs/>
        </w:rPr>
        <w:t xml:space="preserve"> และที่แก้ไขเพิ่มเติม</w:t>
      </w:r>
      <w:proofErr w:type="gramEnd"/>
      <w:r w:rsidR="005479A4">
        <w:rPr>
          <w:rFonts w:ascii="TH SarabunIT๙" w:hAnsi="TH SarabunIT๙" w:cs="TH SarabunIT๙" w:hint="cs"/>
          <w:cs/>
        </w:rPr>
        <w:t xml:space="preserve"> </w:t>
      </w:r>
      <w:r w:rsidRPr="000E1FD7">
        <w:rPr>
          <w:rFonts w:ascii="TH SarabunIT๙" w:hAnsi="TH SarabunIT๙" w:cs="TH SarabunIT๙"/>
          <w:cs/>
        </w:rPr>
        <w:t>ตามพระราชบัญญัติแผนและขั้นตอนการกระจายอำนาจให้องค์กรปกครองส่วนท้องถิ่น</w:t>
      </w:r>
      <w:r w:rsidRPr="000E1FD7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  <w:cs/>
        </w:rPr>
        <w:t>พ</w:t>
      </w:r>
      <w:r w:rsidRPr="000E1FD7">
        <w:rPr>
          <w:rFonts w:ascii="TH SarabunIT๙" w:hAnsi="TH SarabunIT๙" w:cs="TH SarabunIT๙"/>
        </w:rPr>
        <w:t>.</w:t>
      </w:r>
      <w:r w:rsidRPr="000E1FD7">
        <w:rPr>
          <w:rFonts w:ascii="TH SarabunIT๙" w:hAnsi="TH SarabunIT๙" w:cs="TH SarabunIT๙"/>
          <w:cs/>
        </w:rPr>
        <w:t>ศ</w:t>
      </w:r>
      <w:r w:rsidRPr="000E1FD7">
        <w:rPr>
          <w:rFonts w:ascii="TH SarabunIT๙" w:hAnsi="TH SarabunIT๙" w:cs="TH SarabunIT๙"/>
        </w:rPr>
        <w:t xml:space="preserve">. 2542 </w:t>
      </w:r>
      <w:r w:rsidR="005479A4">
        <w:rPr>
          <w:rFonts w:ascii="TH SarabunIT๙" w:hAnsi="TH SarabunIT๙" w:cs="TH SarabunIT๙" w:hint="cs"/>
          <w:cs/>
        </w:rPr>
        <w:t>และที่แก้ไขเพิ่มเติม</w:t>
      </w:r>
      <w:r w:rsidRPr="000E1FD7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  <w:cs/>
        </w:rPr>
        <w:t>และรวมกฎหมายอื่น</w:t>
      </w:r>
      <w:r w:rsidR="005479A4">
        <w:rPr>
          <w:rFonts w:ascii="TH SarabunIT๙" w:hAnsi="TH SarabunIT๙" w:cs="TH SarabunIT๙" w:hint="cs"/>
          <w:cs/>
        </w:rPr>
        <w:t xml:space="preserve"> </w:t>
      </w:r>
      <w:r w:rsidRPr="000E1FD7">
        <w:rPr>
          <w:rFonts w:ascii="TH SarabunIT๙" w:hAnsi="TH SarabunIT๙" w:cs="TH SarabunIT๙"/>
          <w:cs/>
        </w:rPr>
        <w:t>ๆ</w:t>
      </w:r>
      <w:r w:rsidRPr="000E1FD7">
        <w:rPr>
          <w:rFonts w:ascii="TH SarabunIT๙" w:hAnsi="TH SarabunIT๙" w:cs="TH SarabunIT๙"/>
        </w:rPr>
        <w:t xml:space="preserve"> </w:t>
      </w:r>
      <w:r w:rsidR="005479A4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  <w:cs/>
        </w:rPr>
        <w:t>เพื่อให้องค์การบริหารส่วนตำบลมีอำนาจ</w:t>
      </w:r>
      <w:r w:rsidR="005939C4" w:rsidRPr="000E1FD7">
        <w:rPr>
          <w:rFonts w:ascii="TH SarabunIT๙" w:hAnsi="TH SarabunIT๙" w:cs="TH SarabunIT๙"/>
          <w:cs/>
        </w:rPr>
        <w:t>ห</w:t>
      </w:r>
      <w:r w:rsidRPr="000E1FD7">
        <w:rPr>
          <w:rFonts w:ascii="TH SarabunIT๙" w:hAnsi="TH SarabunIT๙" w:cs="TH SarabunIT๙"/>
          <w:cs/>
        </w:rPr>
        <w:t>น้าที่เข้าดำเนินการแก้ไข</w:t>
      </w:r>
      <w:r w:rsidR="005479A4">
        <w:rPr>
          <w:rFonts w:ascii="TH SarabunIT๙" w:hAnsi="TH SarabunIT๙" w:cs="TH SarabunIT๙" w:hint="cs"/>
          <w:cs/>
        </w:rPr>
        <w:t>ปั</w:t>
      </w:r>
      <w:r w:rsidR="00BB3476">
        <w:rPr>
          <w:rFonts w:ascii="TH SarabunIT๙" w:hAnsi="TH SarabunIT๙" w:cs="TH SarabunIT๙" w:hint="cs"/>
          <w:cs/>
        </w:rPr>
        <w:t>ญ</w:t>
      </w:r>
      <w:r w:rsidR="005479A4">
        <w:rPr>
          <w:rFonts w:ascii="TH SarabunIT๙" w:hAnsi="TH SarabunIT๙" w:cs="TH SarabunIT๙" w:hint="cs"/>
          <w:cs/>
        </w:rPr>
        <w:t>หา</w:t>
      </w:r>
      <w:r w:rsidRPr="000E1FD7">
        <w:rPr>
          <w:rFonts w:ascii="TH SarabunIT๙" w:hAnsi="TH SarabunIT๙" w:cs="TH SarabunIT๙"/>
          <w:cs/>
        </w:rPr>
        <w:t>ในพื้นที่ของตน</w:t>
      </w:r>
      <w:r w:rsidRPr="000E1FD7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  <w:cs/>
        </w:rPr>
        <w:t>องค์การบริหารส่วนตำบลคลอง</w:t>
      </w:r>
      <w:r w:rsidR="005479A4">
        <w:rPr>
          <w:rFonts w:ascii="TH SarabunIT๙" w:hAnsi="TH SarabunIT๙" w:cs="TH SarabunIT๙" w:hint="cs"/>
          <w:cs/>
        </w:rPr>
        <w:t xml:space="preserve">บางรูป </w:t>
      </w:r>
      <w:r w:rsidRPr="000E1FD7">
        <w:rPr>
          <w:rFonts w:ascii="TH SarabunIT๙" w:hAnsi="TH SarabunIT๙" w:cs="TH SarabunIT๙"/>
          <w:cs/>
        </w:rPr>
        <w:t>มีเนื้อที่ประมาณ</w:t>
      </w:r>
      <w:r w:rsidRPr="000E1FD7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  <w:cs/>
        </w:rPr>
        <w:t>103.30 ตารางกิโลเมตร</w:t>
      </w:r>
      <w:r w:rsidRPr="000E1FD7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  <w:cs/>
        </w:rPr>
        <w:t>หรือ</w:t>
      </w:r>
      <w:r w:rsidRPr="000E1FD7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  <w:cs/>
        </w:rPr>
        <w:t xml:space="preserve">60,562 ไร่ </w:t>
      </w:r>
    </w:p>
    <w:p w:rsidR="009465B6" w:rsidRPr="000E1FD7" w:rsidRDefault="00B93B0C" w:rsidP="00B93B0C">
      <w:pPr>
        <w:tabs>
          <w:tab w:val="left" w:pos="567"/>
          <w:tab w:val="left" w:pos="851"/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E1F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65B6" w:rsidRPr="000E1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 ครัวเรือนและประชากร </w:t>
      </w:r>
    </w:p>
    <w:p w:rsidR="009465B6" w:rsidRPr="000E1FD7" w:rsidRDefault="009465B6" w:rsidP="00B93B0C">
      <w:pPr>
        <w:numPr>
          <w:ilvl w:val="0"/>
          <w:numId w:val="24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จำนวนครัวเรือน ทั้งหมด  </w:t>
      </w:r>
      <w:r w:rsidRPr="000E1FD7">
        <w:rPr>
          <w:rFonts w:ascii="TH SarabunIT๙" w:hAnsi="TH SarabunIT๙" w:cs="TH SarabunIT๙"/>
          <w:b/>
          <w:bCs/>
          <w:sz w:val="32"/>
          <w:szCs w:val="32"/>
          <w:cs/>
        </w:rPr>
        <w:t>2,649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 ครัวเรือน</w:t>
      </w:r>
      <w:r w:rsidRPr="000E1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0E1FD7">
        <w:rPr>
          <w:rFonts w:ascii="TH SarabunIT๙" w:hAnsi="TH SarabunIT๙" w:cs="TH SarabunIT๙"/>
          <w:sz w:val="32"/>
          <w:szCs w:val="32"/>
          <w:cs/>
        </w:rPr>
        <w:tab/>
      </w:r>
    </w:p>
    <w:p w:rsidR="00833AD5" w:rsidRDefault="009465B6" w:rsidP="00B93B0C">
      <w:pPr>
        <w:numPr>
          <w:ilvl w:val="0"/>
          <w:numId w:val="24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จำนวนประชากร </w:t>
      </w:r>
      <w:r w:rsidR="005479A4">
        <w:rPr>
          <w:rFonts w:ascii="TH SarabunIT๙" w:hAnsi="TH SarabunIT๙" w:cs="TH SarabunIT๙"/>
          <w:sz w:val="32"/>
          <w:szCs w:val="32"/>
          <w:cs/>
        </w:rPr>
        <w:t>ทั้ง</w:t>
      </w:r>
      <w:r w:rsidR="005479A4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BB347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5479A4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E1FD7">
        <w:rPr>
          <w:rFonts w:ascii="TH SarabunIT๙" w:hAnsi="TH SarabunIT๙" w:cs="TH SarabunIT๙"/>
          <w:b/>
          <w:bCs/>
          <w:sz w:val="32"/>
          <w:szCs w:val="32"/>
        </w:rPr>
        <w:t>8,</w:t>
      </w:r>
      <w:r w:rsidRPr="000E1FD7">
        <w:rPr>
          <w:rFonts w:ascii="TH SarabunIT๙" w:hAnsi="TH SarabunIT๙" w:cs="TH SarabunIT๙"/>
          <w:b/>
          <w:bCs/>
          <w:sz w:val="32"/>
          <w:szCs w:val="32"/>
          <w:cs/>
        </w:rPr>
        <w:t>952</w:t>
      </w:r>
      <w:r w:rsidRPr="000E1FD7">
        <w:rPr>
          <w:rFonts w:ascii="TH SarabunIT๙" w:hAnsi="TH SarabunIT๙" w:cs="TH SarabunIT๙"/>
          <w:sz w:val="32"/>
          <w:szCs w:val="32"/>
        </w:rPr>
        <w:t xml:space="preserve">  </w:t>
      </w:r>
      <w:r w:rsidRPr="000E1FD7">
        <w:rPr>
          <w:rFonts w:ascii="TH SarabunIT๙" w:hAnsi="TH SarabunIT๙" w:cs="TH SarabunIT๙"/>
          <w:sz w:val="32"/>
          <w:szCs w:val="32"/>
          <w:cs/>
        </w:rPr>
        <w:t>คน   แยกเป็น</w:t>
      </w:r>
    </w:p>
    <w:p w:rsidR="009465B6" w:rsidRPr="000E1FD7" w:rsidRDefault="009465B6" w:rsidP="00833AD5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ประชากร ชาย  </w:t>
      </w:r>
      <w:r w:rsidRPr="000E1FD7">
        <w:rPr>
          <w:rFonts w:ascii="TH SarabunIT๙" w:hAnsi="TH SarabunIT๙" w:cs="TH SarabunIT๙"/>
          <w:b/>
          <w:bCs/>
          <w:sz w:val="32"/>
          <w:szCs w:val="32"/>
        </w:rPr>
        <w:t>4,4</w:t>
      </w:r>
      <w:r w:rsidRPr="000E1FD7">
        <w:rPr>
          <w:rFonts w:ascii="TH SarabunIT๙" w:hAnsi="TH SarabunIT๙" w:cs="TH SarabunIT๙"/>
          <w:b/>
          <w:bCs/>
          <w:sz w:val="32"/>
          <w:szCs w:val="32"/>
          <w:cs/>
        </w:rPr>
        <w:t>96</w:t>
      </w:r>
      <w:r w:rsidRPr="000E1FD7">
        <w:rPr>
          <w:rFonts w:ascii="TH SarabunIT๙" w:hAnsi="TH SarabunIT๙" w:cs="TH SarabunIT๙"/>
          <w:sz w:val="32"/>
          <w:szCs w:val="32"/>
        </w:rPr>
        <w:t xml:space="preserve"> 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คน   </w:t>
      </w:r>
    </w:p>
    <w:p w:rsidR="00833AD5" w:rsidRDefault="009465B6" w:rsidP="00833AD5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ประชากรหญิง </w:t>
      </w:r>
      <w:r w:rsidRPr="000E1FD7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0E1FD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E1FD7">
        <w:rPr>
          <w:rFonts w:ascii="TH SarabunIT๙" w:hAnsi="TH SarabunIT๙" w:cs="TH SarabunIT๙"/>
          <w:b/>
          <w:bCs/>
          <w:sz w:val="32"/>
          <w:szCs w:val="32"/>
          <w:cs/>
        </w:rPr>
        <w:t>456</w:t>
      </w:r>
      <w:r w:rsidRPr="000E1FD7">
        <w:rPr>
          <w:rFonts w:ascii="TH SarabunIT๙" w:hAnsi="TH SarabunIT๙" w:cs="TH SarabunIT๙"/>
          <w:sz w:val="32"/>
          <w:szCs w:val="32"/>
        </w:rPr>
        <w:t xml:space="preserve">  </w:t>
      </w:r>
      <w:r w:rsidRPr="000E1FD7">
        <w:rPr>
          <w:rFonts w:ascii="TH SarabunIT๙" w:hAnsi="TH SarabunIT๙" w:cs="TH SarabunIT๙"/>
          <w:sz w:val="32"/>
          <w:szCs w:val="32"/>
          <w:cs/>
        </w:rPr>
        <w:t>คน</w:t>
      </w:r>
      <w:r w:rsidRPr="000E1F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3476" w:rsidRDefault="009465B6" w:rsidP="00B93B0C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ความหนาแน่นเฉลี่ย </w:t>
      </w:r>
      <w:r w:rsidRPr="000E1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86.66 </w:t>
      </w:r>
      <w:r w:rsidR="00833AD5">
        <w:rPr>
          <w:rFonts w:ascii="TH SarabunIT๙" w:hAnsi="TH SarabunIT๙" w:cs="TH SarabunIT๙"/>
          <w:sz w:val="32"/>
          <w:szCs w:val="32"/>
          <w:cs/>
        </w:rPr>
        <w:t>คน/ตารางกิโลเมตร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โดยแยกเป็นรายหมู่บ้าน ดังนี้ </w:t>
      </w:r>
    </w:p>
    <w:p w:rsidR="0060658A" w:rsidRDefault="0060658A" w:rsidP="00FA0216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658A" w:rsidRDefault="0060658A" w:rsidP="00FA0216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0658A" w:rsidRDefault="0060658A" w:rsidP="00FA0216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D66BA" w:rsidRDefault="0060658A" w:rsidP="0060658A">
      <w:pPr>
        <w:tabs>
          <w:tab w:val="left" w:pos="1134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21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A0216">
        <w:rPr>
          <w:rFonts w:ascii="TH SarabunIT๙" w:hAnsi="TH SarabunIT๙" w:cs="TH SarabunIT๙"/>
          <w:sz w:val="32"/>
          <w:szCs w:val="32"/>
        </w:rPr>
        <w:t>3</w:t>
      </w:r>
      <w:r w:rsidR="00FA021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961E5" w:rsidRPr="00A961E5" w:rsidRDefault="00A961E5" w:rsidP="00FA0216">
      <w:pPr>
        <w:tabs>
          <w:tab w:val="left" w:pos="1134"/>
        </w:tabs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9219" w:type="dxa"/>
        <w:tblInd w:w="103" w:type="dxa"/>
        <w:tblLook w:val="0000"/>
      </w:tblPr>
      <w:tblGrid>
        <w:gridCol w:w="1025"/>
        <w:gridCol w:w="1025"/>
        <w:gridCol w:w="1025"/>
        <w:gridCol w:w="1025"/>
        <w:gridCol w:w="1024"/>
        <w:gridCol w:w="1092"/>
        <w:gridCol w:w="1092"/>
        <w:gridCol w:w="1024"/>
        <w:gridCol w:w="887"/>
      </w:tblGrid>
      <w:tr w:rsidR="009465B6" w:rsidRPr="000E1FD7" w:rsidTr="00CE585C">
        <w:trPr>
          <w:trHeight w:val="163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B93B0C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หมู่ที่</w:t>
            </w:r>
          </w:p>
        </w:tc>
        <w:tc>
          <w:tcPr>
            <w:tcW w:w="6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B347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เปร</w:t>
            </w:r>
            <w:r w:rsidR="00B3472A"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ียบเทียบจำนวนประชากร ปี พ.ศ. 255</w:t>
            </w: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6</w:t>
            </w:r>
            <w:r w:rsidR="00B3472A"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และ พ.ศ. 2557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จำนวนครัวเรือน (หลัง)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ชาย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หญิง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จำนวนประชากรรวม</w:t>
            </w: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2556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9465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2557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2556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2557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2556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2557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2556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2557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1,009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1,091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359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281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284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1,033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350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487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526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545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992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1,071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326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366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414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361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404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727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818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216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570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635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529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1,099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1,219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361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439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426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802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865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182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223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256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485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906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985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249</w:t>
            </w:r>
          </w:p>
        </w:tc>
      </w:tr>
      <w:tr w:rsidR="009465B6" w:rsidRPr="000E1FD7" w:rsidTr="00CE585C">
        <w:trPr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4,093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4,496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3,871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4,456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8,164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8,952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2,115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5B6" w:rsidRPr="000E1FD7" w:rsidRDefault="009465B6" w:rsidP="00CE58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2,649</w:t>
            </w:r>
          </w:p>
        </w:tc>
      </w:tr>
    </w:tbl>
    <w:p w:rsidR="009465B6" w:rsidRPr="000E1FD7" w:rsidRDefault="009465B6" w:rsidP="00A961E5">
      <w:pPr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ที่มา</w:t>
      </w:r>
      <w:r w:rsidR="005939C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</w:rPr>
        <w:t xml:space="preserve">: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ข้อมูลจากสำนักทะเบียนราษฎร์อำเภอทุ่งใหญ่   (ณ 31 </w:t>
      </w:r>
      <w:proofErr w:type="gramStart"/>
      <w:r w:rsidRPr="000E1FD7">
        <w:rPr>
          <w:rFonts w:ascii="TH SarabunIT๙" w:hAnsi="TH SarabunIT๙" w:cs="TH SarabunIT๙"/>
          <w:sz w:val="32"/>
          <w:szCs w:val="32"/>
          <w:cs/>
        </w:rPr>
        <w:t>มกร</w:t>
      </w:r>
      <w:r w:rsidR="00B3472A" w:rsidRPr="000E1FD7">
        <w:rPr>
          <w:rFonts w:ascii="TH SarabunIT๙" w:hAnsi="TH SarabunIT๙" w:cs="TH SarabunIT๙"/>
          <w:sz w:val="32"/>
          <w:szCs w:val="32"/>
          <w:cs/>
        </w:rPr>
        <w:t>าคม  2557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>)</w:t>
      </w:r>
    </w:p>
    <w:p w:rsidR="005939C4" w:rsidRPr="000E1FD7" w:rsidRDefault="00B3472A" w:rsidP="005939C4">
      <w:pPr>
        <w:tabs>
          <w:tab w:val="left" w:pos="709"/>
          <w:tab w:val="left" w:pos="1134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ab/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ประชากรในตำบลบางรูปส่วนใหญ่ประกอบอาชีพด้านการเกษตร</w:t>
      </w:r>
      <w:r w:rsidR="009465B6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เช่น</w:t>
      </w:r>
      <w:r w:rsidR="009465B6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ทำ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สวนยางพารา</w:t>
      </w:r>
      <w:r w:rsidR="009465B6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สวน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ปาล์ม</w:t>
      </w:r>
      <w:r w:rsidR="00B93B0C" w:rsidRPr="000E1FD7">
        <w:rPr>
          <w:rFonts w:ascii="TH SarabunIT๙" w:hAnsi="TH SarabunIT๙" w:cs="TH SarabunIT๙"/>
          <w:sz w:val="32"/>
          <w:szCs w:val="32"/>
          <w:cs/>
        </w:rPr>
        <w:t>น้ำมัน</w:t>
      </w:r>
      <w:r w:rsidR="00833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3B0C" w:rsidRPr="000E1FD7">
        <w:rPr>
          <w:rFonts w:ascii="TH SarabunIT๙" w:hAnsi="TH SarabunIT๙" w:cs="TH SarabunIT๙"/>
          <w:sz w:val="32"/>
          <w:szCs w:val="32"/>
          <w:cs/>
        </w:rPr>
        <w:t>แ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ละอื่น ๆ </w:t>
      </w:r>
      <w:r w:rsidR="005939C4" w:rsidRPr="000E1FD7">
        <w:rPr>
          <w:rFonts w:ascii="TH SarabunIT๙" w:hAnsi="TH SarabunIT๙" w:cs="TH SarabunIT๙"/>
          <w:sz w:val="32"/>
          <w:szCs w:val="32"/>
          <w:cs/>
        </w:rPr>
        <w:t xml:space="preserve"> โดยสภาพปัญหา และความต้องการของประชาชนในพื้นที่องค์การบริหาร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ส่วนตำบลบางรูป</w:t>
      </w:r>
      <w:r w:rsidR="005939C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39C4" w:rsidRPr="000E1FD7">
        <w:rPr>
          <w:rFonts w:ascii="TH SarabunIT๙" w:hAnsi="TH SarabunIT๙" w:cs="TH SarabunIT๙"/>
          <w:sz w:val="32"/>
          <w:szCs w:val="32"/>
          <w:cs/>
        </w:rPr>
        <w:t>ได้แบ่ง</w:t>
      </w:r>
      <w:r w:rsidRPr="000E1FD7">
        <w:rPr>
          <w:rFonts w:ascii="TH SarabunIT๙" w:hAnsi="TH SarabunIT๙" w:cs="TH SarabunIT๙"/>
          <w:sz w:val="32"/>
          <w:szCs w:val="32"/>
          <w:cs/>
        </w:rPr>
        <w:t>ออกเป็น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ด้าน</w:t>
      </w:r>
      <w:r w:rsidR="005939C4" w:rsidRPr="000E1FD7">
        <w:rPr>
          <w:rFonts w:ascii="TH SarabunIT๙" w:hAnsi="TH SarabunIT๙" w:cs="TH SarabunIT๙"/>
          <w:sz w:val="32"/>
          <w:szCs w:val="32"/>
          <w:cs/>
        </w:rPr>
        <w:t xml:space="preserve">ต่าง ๆ </w:t>
      </w:r>
      <w:r w:rsidR="00B93B0C" w:rsidRPr="000E1FD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939C4" w:rsidRPr="000E1FD7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9465B6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  <w:r w:rsidR="009465B6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ด้านสังคม</w:t>
      </w:r>
      <w:r w:rsidR="009465B6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ด้านการเมืองการบริหาร</w:t>
      </w:r>
      <w:r w:rsidR="009465B6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9465B6" w:rsidRPr="000E1FD7">
        <w:rPr>
          <w:rFonts w:ascii="TH SarabunIT๙" w:hAnsi="TH SarabunIT๙" w:cs="TH SarabunIT๙"/>
          <w:sz w:val="32"/>
          <w:szCs w:val="32"/>
          <w:cs/>
        </w:rPr>
        <w:t>และด้านทรัพยากรธรรมชาติและสิ่งแวดล้อม</w:t>
      </w:r>
      <w:r w:rsidR="009465B6" w:rsidRPr="000E1F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39C4" w:rsidRPr="000E1FD7" w:rsidRDefault="005939C4" w:rsidP="00B93B0C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E1FD7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0E1FD7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0E1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ปัญหาและความต้องการของประชาชนในท้องถิ่นตามประเด็นการพัฒนา</w:t>
      </w:r>
      <w:proofErr w:type="gramEnd"/>
    </w:p>
    <w:p w:rsidR="00D629ED" w:rsidRDefault="005939C4" w:rsidP="002E2933">
      <w:pPr>
        <w:tabs>
          <w:tab w:val="left" w:pos="993"/>
        </w:tabs>
        <w:autoSpaceDE w:val="0"/>
        <w:autoSpaceDN w:val="0"/>
        <w:adjustRightInd w:val="0"/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ab/>
      </w:r>
      <w:r w:rsidR="00A961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699A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เพื่อให้การวางแผนอัตรากำลัง </w:t>
      </w:r>
      <w:r w:rsidR="0009699A">
        <w:rPr>
          <w:rFonts w:ascii="TH SarabunIT๙" w:hAnsi="TH SarabunIT๙" w:cs="TH SarabunIT๙"/>
          <w:sz w:val="32"/>
          <w:szCs w:val="32"/>
        </w:rPr>
        <w:t xml:space="preserve">3 </w:t>
      </w:r>
      <w:r w:rsidR="0009699A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7610EB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ขององค์การบริหารส่วนตำบลบางรูป</w:t>
      </w:r>
      <w:r w:rsidR="00503CE6">
        <w:rPr>
          <w:rFonts w:ascii="TH SarabunIT๙" w:hAnsi="TH SarabunIT๙" w:cs="TH SarabunIT๙" w:hint="cs"/>
          <w:sz w:val="32"/>
          <w:szCs w:val="32"/>
          <w:cs/>
        </w:rPr>
        <w:t xml:space="preserve"> มีความครบถ้วนตามภารกิจงานในแต่ละส่วนราชการ</w:t>
      </w:r>
      <w:r w:rsidR="007610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CE6">
        <w:rPr>
          <w:rFonts w:ascii="TH SarabunIT๙" w:hAnsi="TH SarabunIT๙" w:cs="TH SarabunIT๙" w:hint="cs"/>
          <w:sz w:val="32"/>
          <w:szCs w:val="32"/>
          <w:cs/>
        </w:rPr>
        <w:t>สามารถขับเคลื่อนงาน</w:t>
      </w:r>
      <w:r w:rsidR="007610EB">
        <w:rPr>
          <w:rFonts w:ascii="TH SarabunIT๙" w:hAnsi="TH SarabunIT๙" w:cs="TH SarabunIT๙" w:hint="cs"/>
          <w:sz w:val="32"/>
          <w:szCs w:val="32"/>
          <w:cs/>
        </w:rPr>
        <w:t>ตามอำนาจหน้าที่</w:t>
      </w:r>
      <w:r w:rsidR="00503CE6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ขององค์การบริหารส่วนตำบลให้เป็น</w:t>
      </w:r>
      <w:r w:rsidR="007610EB">
        <w:rPr>
          <w:rFonts w:ascii="TH SarabunIT๙" w:hAnsi="TH SarabunIT๙" w:cs="TH SarabunIT๙" w:hint="cs"/>
          <w:sz w:val="32"/>
          <w:szCs w:val="32"/>
          <w:cs/>
        </w:rPr>
        <w:t>และตามยุทธศาสตร์การพัฒนา/แผนพัฒนา</w:t>
      </w:r>
      <w:r w:rsidR="00503CE6">
        <w:rPr>
          <w:rFonts w:ascii="TH SarabunIT๙" w:hAnsi="TH SarabunIT๙" w:cs="TH SarabunIT๙" w:hint="cs"/>
          <w:sz w:val="32"/>
          <w:szCs w:val="32"/>
          <w:cs/>
        </w:rPr>
        <w:t xml:space="preserve">ในช่วงระยะเวลา </w:t>
      </w:r>
      <w:r w:rsidR="00503CE6">
        <w:rPr>
          <w:rFonts w:ascii="TH SarabunIT๙" w:hAnsi="TH SarabunIT๙" w:cs="TH SarabunIT๙"/>
          <w:sz w:val="32"/>
          <w:szCs w:val="32"/>
        </w:rPr>
        <w:t xml:space="preserve">3 </w:t>
      </w:r>
      <w:r w:rsidR="00503CE6">
        <w:rPr>
          <w:rFonts w:ascii="TH SarabunIT๙" w:hAnsi="TH SarabunIT๙" w:cs="TH SarabunIT๙" w:hint="cs"/>
          <w:sz w:val="32"/>
          <w:szCs w:val="32"/>
          <w:cs/>
        </w:rPr>
        <w:t>ปีข้างหน้า ได้อย่าง</w:t>
      </w:r>
      <w:r w:rsidR="007610EB"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มีประสิทธิภาพประสิทธิผล </w:t>
      </w:r>
      <w:r w:rsidR="00503CE6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0E1FD7">
        <w:rPr>
          <w:rFonts w:ascii="TH SarabunIT๙" w:hAnsi="TH SarabunIT๙" w:cs="TH SarabunIT๙"/>
          <w:sz w:val="32"/>
          <w:szCs w:val="32"/>
          <w:cs/>
        </w:rPr>
        <w:t>ได้วิเคราะห์</w:t>
      </w:r>
      <w:r w:rsidR="007610EB"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Pr="000E1FD7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503C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AD5">
        <w:rPr>
          <w:rFonts w:ascii="TH SarabunIT๙" w:hAnsi="TH SarabunIT๙" w:cs="TH SarabunIT๙" w:hint="cs"/>
          <w:sz w:val="32"/>
          <w:szCs w:val="32"/>
          <w:cs/>
        </w:rPr>
        <w:t>ความต้องการของประชาชน</w:t>
      </w:r>
      <w:r w:rsidR="007A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ในเขตพื้นที่ขององค์การบริหารส่วนตำบล</w:t>
      </w:r>
      <w:r w:rsidR="00833AD5">
        <w:rPr>
          <w:rFonts w:ascii="TH SarabunIT๙" w:hAnsi="TH SarabunIT๙" w:cs="TH SarabunIT๙" w:hint="cs"/>
          <w:sz w:val="32"/>
          <w:szCs w:val="32"/>
          <w:cs/>
        </w:rPr>
        <w:t xml:space="preserve">บางรูป ออกเป็นด้านต่าง ๆ </w:t>
      </w:r>
      <w:r w:rsidRPr="000E1FD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25"/>
        <w:gridCol w:w="2977"/>
        <w:gridCol w:w="284"/>
        <w:gridCol w:w="3118"/>
      </w:tblGrid>
      <w:tr w:rsidR="005939C4" w:rsidRPr="000E1FD7" w:rsidTr="00707532">
        <w:trPr>
          <w:trHeight w:val="338"/>
        </w:trPr>
        <w:tc>
          <w:tcPr>
            <w:tcW w:w="2518" w:type="dxa"/>
            <w:shd w:val="clear" w:color="auto" w:fill="EEECE1" w:themeFill="background2"/>
          </w:tcPr>
          <w:p w:rsidR="005939C4" w:rsidRPr="000E1FD7" w:rsidRDefault="00BC750B" w:rsidP="00FA021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:rsidR="005939C4" w:rsidRPr="000E1FD7" w:rsidRDefault="00BA46C4" w:rsidP="00BA46C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สภาพปัญหา</w:t>
            </w:r>
            <w:r w:rsidR="00BC750B" w:rsidRPr="000E1F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:rsidR="005939C4" w:rsidRPr="000E1FD7" w:rsidRDefault="00BC750B" w:rsidP="00B93B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ความต้องการของประชาชน</w:t>
            </w:r>
          </w:p>
        </w:tc>
      </w:tr>
      <w:tr w:rsidR="005939C4" w:rsidRPr="000E1FD7" w:rsidTr="00707532">
        <w:trPr>
          <w:trHeight w:val="3481"/>
        </w:trPr>
        <w:tc>
          <w:tcPr>
            <w:tcW w:w="2518" w:type="dxa"/>
          </w:tcPr>
          <w:p w:rsidR="00833AD5" w:rsidRDefault="00B93B0C" w:rsidP="00833AD5">
            <w:pPr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ด้านพัฒนาโครงสร้าง</w:t>
            </w:r>
            <w:r w:rsidR="00833AD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5939C4" w:rsidRPr="000E1FD7" w:rsidRDefault="00833AD5" w:rsidP="00833AD5">
            <w:pPr>
              <w:tabs>
                <w:tab w:val="left" w:pos="1134"/>
              </w:tabs>
              <w:autoSpaceDE w:val="0"/>
              <w:autoSpaceDN w:val="0"/>
              <w:adjustRightInd w:val="0"/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="00B93B0C"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พื้นฐาน</w:t>
            </w:r>
          </w:p>
        </w:tc>
        <w:tc>
          <w:tcPr>
            <w:tcW w:w="3402" w:type="dxa"/>
            <w:gridSpan w:val="2"/>
          </w:tcPr>
          <w:p w:rsidR="00086E79" w:rsidRPr="00833AD5" w:rsidRDefault="00086E79" w:rsidP="00833AD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sz w:val="30"/>
                <w:szCs w:val="30"/>
                <w:cs/>
              </w:rPr>
              <w:t>ถนนในหมู่บ้านส่วนใหญ่ยังเป็นถนน</w:t>
            </w:r>
            <w:r w:rsidRPr="00833AD5">
              <w:rPr>
                <w:rFonts w:ascii="TH SarabunIT๙" w:hAnsi="TH SarabunIT๙" w:cs="TH SarabunIT๙"/>
                <w:sz w:val="30"/>
                <w:szCs w:val="30"/>
                <w:cs/>
              </w:rPr>
              <w:t>ลูกรัง และมีสภาพเป็นหลุมเป็นบ่อ</w:t>
            </w:r>
          </w:p>
          <w:p w:rsidR="00B93B0C" w:rsidRPr="00833AD5" w:rsidRDefault="00C34261" w:rsidP="00833AD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ไฟฟ้าสาธารณะยังไม่ครอบคลุมทุก</w:t>
            </w:r>
            <w:r w:rsidRPr="00833AD5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หมู่บ้าน</w:t>
            </w:r>
            <w:r w:rsidRPr="00833AD5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 w:rsidR="00B93B0C" w:rsidRPr="00833AD5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ประชาชนยังไม่มีไฟฟ้าใช้</w:t>
            </w:r>
            <w:r w:rsidRPr="00833AD5">
              <w:rPr>
                <w:rFonts w:ascii="TH SarabunIT๙" w:hAnsi="TH SarabunIT๙" w:cs="TH SarabunIT๙"/>
                <w:sz w:val="30"/>
                <w:szCs w:val="30"/>
                <w:cs/>
              </w:rPr>
              <w:t>ทั่วถึง</w:t>
            </w:r>
            <w:r w:rsidR="00B93B0C" w:rsidRPr="00833AD5">
              <w:rPr>
                <w:rFonts w:ascii="TH SarabunIT๙" w:hAnsi="TH SarabunIT๙" w:cs="TH SarabunIT๙"/>
                <w:sz w:val="30"/>
                <w:szCs w:val="30"/>
                <w:cs/>
              </w:rPr>
              <w:t>ทุกครัวเรือน</w:t>
            </w:r>
          </w:p>
          <w:p w:rsidR="00833AD5" w:rsidRDefault="00086E79" w:rsidP="00833AD5">
            <w:pPr>
              <w:numPr>
                <w:ilvl w:val="1"/>
                <w:numId w:val="27"/>
              </w:numPr>
              <w:ind w:left="459" w:hanging="425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น้ำสำหรับอุปโภค</w:t>
            </w:r>
            <w:r w:rsidR="00C34261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-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บริโภค ยังไม่</w:t>
            </w:r>
          </w:p>
          <w:p w:rsidR="00086E79" w:rsidRPr="000E1FD7" w:rsidRDefault="00833AD5" w:rsidP="00833AD5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</w:t>
            </w:r>
            <w:r w:rsidR="00086E79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ทั่วถึง</w:t>
            </w:r>
            <w:r w:rsidR="00C34261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และไม่</w:t>
            </w:r>
            <w:r w:rsidR="00086E79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เพียงพอ </w:t>
            </w:r>
          </w:p>
          <w:p w:rsidR="00B93B0C" w:rsidRPr="000E1FD7" w:rsidRDefault="00B93B0C" w:rsidP="00086E7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  <w:gridSpan w:val="2"/>
          </w:tcPr>
          <w:p w:rsidR="00833AD5" w:rsidRDefault="00086E79" w:rsidP="00833AD5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E1FD7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ปรับปรุงและพัฒนาด้านถนนหนทาง</w:t>
            </w:r>
          </w:p>
          <w:p w:rsidR="00086E79" w:rsidRPr="000E1FD7" w:rsidRDefault="00086E79" w:rsidP="00833AD5">
            <w:pPr>
              <w:autoSpaceDE w:val="0"/>
              <w:autoSpaceDN w:val="0"/>
              <w:adjustRightInd w:val="0"/>
              <w:ind w:left="375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ให้เพียงพอ เพื่อความสะดวกและปลอดภัยของประชาชน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</w:p>
          <w:p w:rsidR="00833AD5" w:rsidRDefault="008B4ECC" w:rsidP="00833AD5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="00C34261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ขยายไฟฟ้าสาธารณะตามถนนสาย</w:t>
            </w:r>
          </w:p>
          <w:p w:rsidR="008B4ECC" w:rsidRDefault="00272F56" w:rsidP="00833AD5">
            <w:pPr>
              <w:autoSpaceDE w:val="0"/>
              <w:autoSpaceDN w:val="0"/>
              <w:adjustRightInd w:val="0"/>
              <w:ind w:left="37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="00C34261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หลักให้ครบทุกสาย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34261" w:rsidRPr="000E1FD7">
              <w:rPr>
                <w:rFonts w:ascii="TH SarabunIT๙" w:hAnsi="TH SarabunIT๙" w:cs="TH SarabunIT๙"/>
                <w:sz w:val="30"/>
                <w:szCs w:val="30"/>
                <w:cs/>
              </w:rPr>
              <w:t>และให้</w:t>
            </w:r>
            <w:r w:rsidR="008B4E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</w:p>
          <w:p w:rsidR="008B4ECC" w:rsidRDefault="008B4ECC" w:rsidP="008B4E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C34261" w:rsidRPr="000E1FD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ประชาชนมีไฟฟ้าใช้ทั่วถึงทุก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34261" w:rsidRPr="000E1FD7" w:rsidRDefault="008B4ECC" w:rsidP="008B4E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C34261" w:rsidRPr="000E1FD7">
              <w:rPr>
                <w:rFonts w:ascii="TH SarabunIT๙" w:hAnsi="TH SarabunIT๙" w:cs="TH SarabunIT๙"/>
                <w:sz w:val="30"/>
                <w:szCs w:val="30"/>
                <w:cs/>
              </w:rPr>
              <w:t>ครัวเรือน</w:t>
            </w:r>
            <w:r w:rsidR="00C34261" w:rsidRPr="000E1FD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833AD5" w:rsidRDefault="008B4ECC" w:rsidP="00833AD5">
            <w:pPr>
              <w:numPr>
                <w:ilvl w:val="1"/>
                <w:numId w:val="29"/>
              </w:num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="00C34261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ให้มีการขยายเขตประปาหมู่บ้านให้</w:t>
            </w:r>
          </w:p>
          <w:p w:rsidR="00272F56" w:rsidRDefault="008B4ECC" w:rsidP="00272F56">
            <w:pPr>
              <w:ind w:left="375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="00C34261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ครอบคลุมทุกหมู่บ้าน/ครัวเรือน</w:t>
            </w:r>
            <w:r w:rsidR="00272F56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</w:t>
            </w:r>
          </w:p>
          <w:p w:rsidR="00272F56" w:rsidRDefault="00272F56" w:rsidP="00272F56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และปรับปรุงการให้บริการน้ำให้มี</w:t>
            </w:r>
          </w:p>
          <w:p w:rsidR="00272F56" w:rsidRPr="000E1FD7" w:rsidRDefault="00272F56" w:rsidP="00272F56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มาตรฐานมากขึ้น</w:t>
            </w:r>
          </w:p>
          <w:p w:rsidR="00086E79" w:rsidRPr="000E1FD7" w:rsidRDefault="008B4ECC" w:rsidP="00833AD5">
            <w:pPr>
              <w:numPr>
                <w:ilvl w:val="1"/>
                <w:numId w:val="2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="00BA46C4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ขุดลอกคลอง สระน้ำ หนองน้ำ</w:t>
            </w:r>
          </w:p>
        </w:tc>
      </w:tr>
      <w:tr w:rsidR="00A7474C" w:rsidRPr="000E1FD7" w:rsidTr="00707532">
        <w:trPr>
          <w:trHeight w:val="424"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74C" w:rsidRDefault="00A7474C" w:rsidP="00A747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3E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-๔-</w:t>
            </w:r>
          </w:p>
          <w:p w:rsidR="00A961E5" w:rsidRPr="00A961E5" w:rsidRDefault="00A961E5" w:rsidP="00A747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947EC" w:rsidRPr="000E1FD7" w:rsidTr="00707532">
        <w:trPr>
          <w:trHeight w:val="338"/>
        </w:trPr>
        <w:tc>
          <w:tcPr>
            <w:tcW w:w="2943" w:type="dxa"/>
            <w:gridSpan w:val="2"/>
            <w:shd w:val="clear" w:color="auto" w:fill="EEECE1" w:themeFill="background2"/>
          </w:tcPr>
          <w:p w:rsidR="00A947EC" w:rsidRPr="000E1FD7" w:rsidRDefault="00A947EC" w:rsidP="006D45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261" w:type="dxa"/>
            <w:gridSpan w:val="2"/>
            <w:shd w:val="clear" w:color="auto" w:fill="EEECE1" w:themeFill="background2"/>
          </w:tcPr>
          <w:p w:rsidR="00A947EC" w:rsidRPr="000E1FD7" w:rsidRDefault="00A947EC" w:rsidP="006D45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สภาพปัญหาในพื้นที่</w:t>
            </w:r>
          </w:p>
        </w:tc>
        <w:tc>
          <w:tcPr>
            <w:tcW w:w="3118" w:type="dxa"/>
            <w:shd w:val="clear" w:color="auto" w:fill="EEECE1" w:themeFill="background2"/>
          </w:tcPr>
          <w:p w:rsidR="00A947EC" w:rsidRPr="000E1FD7" w:rsidRDefault="00A947EC" w:rsidP="006D45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ความต้องการของประชาชน</w:t>
            </w:r>
          </w:p>
        </w:tc>
      </w:tr>
      <w:tr w:rsidR="00272F56" w:rsidRPr="000E1FD7" w:rsidTr="00707532">
        <w:trPr>
          <w:trHeight w:val="4077"/>
        </w:trPr>
        <w:tc>
          <w:tcPr>
            <w:tcW w:w="2943" w:type="dxa"/>
            <w:gridSpan w:val="2"/>
          </w:tcPr>
          <w:p w:rsidR="00272F56" w:rsidRPr="000E1FD7" w:rsidRDefault="00272F56" w:rsidP="00D52EA2">
            <w:pPr>
              <w:tabs>
                <w:tab w:val="left" w:pos="1134"/>
              </w:tabs>
              <w:autoSpaceDE w:val="0"/>
              <w:autoSpaceDN w:val="0"/>
              <w:adjustRightInd w:val="0"/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0E1F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ด้านเศรษฐกิจ</w:t>
            </w:r>
          </w:p>
        </w:tc>
        <w:tc>
          <w:tcPr>
            <w:tcW w:w="3261" w:type="dxa"/>
            <w:gridSpan w:val="2"/>
          </w:tcPr>
          <w:p w:rsidR="00272F56" w:rsidRPr="000E1FD7" w:rsidRDefault="00272F56" w:rsidP="00D52EA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2.1 ปัญหาการประกอบอาชีพในหมู่บ้าน  </w:t>
            </w:r>
          </w:p>
          <w:p w:rsidR="00272F56" w:rsidRDefault="00272F56" w:rsidP="00D52EA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1) ขาดความร่วมมือในการจัดตั้ง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</w:p>
          <w:p w:rsidR="00272F56" w:rsidRPr="000E1FD7" w:rsidRDefault="00272F56" w:rsidP="00D52EA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กลุ่มอาชีพ  </w:t>
            </w:r>
          </w:p>
          <w:p w:rsidR="00272F56" w:rsidRDefault="00272F56" w:rsidP="00D52EA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2) ขาดความรู้และโอกาสในการ</w:t>
            </w:r>
          </w:p>
          <w:p w:rsidR="00272F56" w:rsidRPr="00272F56" w:rsidRDefault="00272F56" w:rsidP="00D52EA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ประกอบอาชีพ    </w:t>
            </w:r>
          </w:p>
          <w:p w:rsidR="00272F56" w:rsidRDefault="007A0B22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</w:t>
            </w:r>
            <w:r w:rsidR="00272F56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3) ขาดแหล่งเงินทุนในการ</w:t>
            </w:r>
            <w:r w:rsidR="00272F56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</w:t>
            </w:r>
          </w:p>
          <w:p w:rsidR="00272F56" w:rsidRPr="000E1FD7" w:rsidRDefault="00272F5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ประกอบอาชีพ</w:t>
            </w:r>
          </w:p>
          <w:p w:rsidR="00272F56" w:rsidRPr="000E1FD7" w:rsidRDefault="00272F5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4) ราคาผลผลิตตกต่ำ</w:t>
            </w:r>
          </w:p>
          <w:p w:rsidR="00272F56" w:rsidRDefault="00272F5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2.2 ปัญหาการขาดความรู้ทางด้าน</w:t>
            </w:r>
          </w:p>
          <w:p w:rsidR="00272F56" w:rsidRDefault="00272F5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เทคโนโลยี  และพัฒนาการทาง</w:t>
            </w:r>
          </w:p>
          <w:p w:rsidR="00272F56" w:rsidRPr="00D02AE5" w:rsidRDefault="00272F5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การเกษตร</w:t>
            </w:r>
          </w:p>
        </w:tc>
        <w:tc>
          <w:tcPr>
            <w:tcW w:w="3118" w:type="dxa"/>
          </w:tcPr>
          <w:p w:rsidR="00272F56" w:rsidRDefault="00272F56" w:rsidP="00D52EA2">
            <w:pPr>
              <w:ind w:left="33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2.1 ส่งเสริมให้มีการรวมกลุ่มอาชีพ  </w:t>
            </w:r>
          </w:p>
          <w:p w:rsidR="00272F56" w:rsidRPr="000E1FD7" w:rsidRDefault="00272F56" w:rsidP="00D52EA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และส่งเสริมอาชีพ</w:t>
            </w:r>
          </w:p>
          <w:p w:rsidR="00272F56" w:rsidRDefault="00272F56" w:rsidP="00D52EA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2.2  ฝึกอบรมความรู้ด้านวิชาการ  </w:t>
            </w:r>
          </w:p>
          <w:p w:rsidR="00272F56" w:rsidRPr="000E1FD7" w:rsidRDefault="00272F56" w:rsidP="00D52EA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และการศึกษาดูงาน</w:t>
            </w:r>
          </w:p>
          <w:p w:rsidR="00272F56" w:rsidRPr="000E1FD7" w:rsidRDefault="00272F56" w:rsidP="00D52EA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2.3  สนับสนุนเงินทุนพร้อมอุปกรณ์</w:t>
            </w:r>
          </w:p>
          <w:p w:rsidR="00272F56" w:rsidRDefault="00272F5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2.4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จัดตั้งศูนย์ข้อมูลในการผลิต/</w:t>
            </w:r>
          </w:p>
          <w:p w:rsidR="00272F56" w:rsidRPr="000E1FD7" w:rsidRDefault="00272F5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แหล่งเรียนรู้ ทางการเกษตร</w:t>
            </w:r>
          </w:p>
          <w:p w:rsidR="00272F56" w:rsidRDefault="00272F5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2.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5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ความต้องการด้านการผลิต  </w:t>
            </w:r>
          </w:p>
          <w:p w:rsidR="00272F56" w:rsidRDefault="00272F5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ด้านการตลาด  ด้านรายได้  </w:t>
            </w:r>
          </w:p>
          <w:p w:rsidR="00272F56" w:rsidRPr="000E1FD7" w:rsidRDefault="00272F5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การมีงานทำ</w:t>
            </w:r>
          </w:p>
          <w:p w:rsidR="00272F56" w:rsidRDefault="00272F56" w:rsidP="0069562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2.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6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ให้ความรู้ทางด้านเทคโนโลยีที่</w:t>
            </w:r>
          </w:p>
          <w:p w:rsidR="00272F56" w:rsidRDefault="00272F56" w:rsidP="00511BC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ทันสม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ัย</w:t>
            </w:r>
          </w:p>
          <w:p w:rsidR="00A961E5" w:rsidRPr="000E1FD7" w:rsidRDefault="00A961E5" w:rsidP="00511BC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03CE6" w:rsidRPr="000E1FD7" w:rsidTr="00707532">
        <w:trPr>
          <w:trHeight w:val="338"/>
        </w:trPr>
        <w:tc>
          <w:tcPr>
            <w:tcW w:w="2943" w:type="dxa"/>
            <w:gridSpan w:val="2"/>
          </w:tcPr>
          <w:p w:rsidR="00503CE6" w:rsidRPr="00272F56" w:rsidRDefault="00503CE6" w:rsidP="00272F56">
            <w:pPr>
              <w:numPr>
                <w:ilvl w:val="0"/>
                <w:numId w:val="32"/>
              </w:numPr>
              <w:ind w:left="426" w:hanging="284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ปัญหาด้านสังคมและควา</w:t>
            </w:r>
            <w:r w:rsidR="00272F56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ม</w:t>
            </w:r>
            <w:r w:rsidRPr="00272F56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เข้มแข็งของชุมชน</w:t>
            </w:r>
          </w:p>
          <w:p w:rsidR="00503CE6" w:rsidRPr="000E1FD7" w:rsidRDefault="00503CE6" w:rsidP="006D452A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gridSpan w:val="2"/>
          </w:tcPr>
          <w:p w:rsidR="00503CE6" w:rsidRPr="000E1FD7" w:rsidRDefault="00272F5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3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1 </w:t>
            </w:r>
            <w:r w:rsidR="00503CE6"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ปัญหาด้านการศึกษา</w:t>
            </w:r>
            <w:r w:rsidR="00503CE6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</w:p>
          <w:p w:rsidR="00503CE6" w:rsidRDefault="00503CE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-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การขาดโอกาสในการศึกษาทั้งใน</w:t>
            </w:r>
          </w:p>
          <w:p w:rsidR="00503CE6" w:rsidRPr="000E1FD7" w:rsidRDefault="00503CE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และนอกระบบ</w:t>
            </w:r>
          </w:p>
          <w:p w:rsidR="00503CE6" w:rsidRDefault="00503CE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3.2 ปัญหาสาธารณสุข  และการ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อนามัย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เช่น  </w:t>
            </w:r>
          </w:p>
          <w:p w:rsidR="00503CE6" w:rsidRDefault="00503CE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-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ขาดแหล่งข้อมูลข่าวสาร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ด้าน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</w:p>
          <w:p w:rsidR="00503CE6" w:rsidRDefault="00503CE6" w:rsidP="00D6212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สาธารณสุข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และ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อนามัย  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-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การให้บริการด้านสุขภาพ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ผู้สูงอายุ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เด็ก สตรี และ</w:t>
            </w:r>
            <w:r w:rsidR="008F287A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ผู้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พิการ</w:t>
            </w:r>
            <w:r w:rsidR="008F287A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ยัง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ไม่ทั่วถึง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- ปัญหาการแพร่ระบาดของโรค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ไข้เลือดออก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3.3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ปัญหาด้านความเข้มแข็งของ 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ชุมชน เช่น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- การแพร่ระบาดของยาเสพ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ติดในตำบล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- ขาดการส่งเสริมสนับสนุนให้เกิด    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การรวมกลุ่ม</w:t>
            </w:r>
            <w:r w:rsidR="00793F4E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ที่ดี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- ความปลอดภัยในชีวิตและ</w:t>
            </w:r>
          </w:p>
          <w:p w:rsidR="00503CE6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ทรัพย์สินของประชาชน</w:t>
            </w:r>
          </w:p>
          <w:p w:rsidR="00503CE6" w:rsidRPr="000E1FD7" w:rsidRDefault="00503CE6" w:rsidP="00D621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3118" w:type="dxa"/>
          </w:tcPr>
          <w:p w:rsidR="00503CE6" w:rsidRDefault="00503CE6" w:rsidP="00D6212F">
            <w:pPr>
              <w:tabs>
                <w:tab w:val="left" w:pos="1843"/>
              </w:tabs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3.1 ส่งเสริม สนับสนุน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ให้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ประชาชน  </w:t>
            </w:r>
          </w:p>
          <w:p w:rsidR="00503CE6" w:rsidRDefault="00503CE6" w:rsidP="00D6212F">
            <w:pPr>
              <w:tabs>
                <w:tab w:val="left" w:pos="1843"/>
              </w:tabs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ทุกระดับ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ได้มีการศึกษาทั้งใน</w:t>
            </w:r>
          </w:p>
          <w:p w:rsidR="00EE3C09" w:rsidRDefault="00503CE6" w:rsidP="00D6212F">
            <w:pPr>
              <w:tabs>
                <w:tab w:val="left" w:pos="1843"/>
              </w:tabs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="00EE3C09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ระบบ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นอกระบบ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และตาม</w:t>
            </w:r>
          </w:p>
          <w:p w:rsidR="00503CE6" w:rsidRPr="000E1FD7" w:rsidRDefault="00EE3C09" w:rsidP="00D6212F">
            <w:pPr>
              <w:tabs>
                <w:tab w:val="left" w:pos="1843"/>
              </w:tabs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อัธยาศ</w:t>
            </w:r>
            <w:r w:rsidR="00D02AE5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ั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ย</w:t>
            </w:r>
          </w:p>
          <w:p w:rsidR="00503CE6" w:rsidRDefault="00503CE6" w:rsidP="006D452A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3.2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ส่งเสริม สนับสนุนกิจกรรมการ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บริการสาธารณสุข การอนามัย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และสิ่งแวดล้อมให้แก่ประชาชน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ให้ทั่วถึง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3.3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ส่งเสริม สนับสนุนกิจกรรมสร้าง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ความเข็มแข็งให้เกิดขึ้นในตำบล    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เช่น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- ก่อสร้างลานกีฬา ลานออก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กำลังกายในหมู่บ้าน และ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ส่งเสริมให้มีการออกกำลังกาย 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เล่นกีฬาแก่ประชาชนทุกระดับ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- ส่งเสริม สนับสนุนกลุ่มอาชีพ  </w:t>
            </w:r>
          </w:p>
          <w:p w:rsidR="00503CE6" w:rsidRDefault="00503CE6" w:rsidP="001A69D3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ต่างๆ ให้เข้มแข็ง </w:t>
            </w:r>
          </w:p>
          <w:p w:rsidR="00503CE6" w:rsidRDefault="00503CE6" w:rsidP="00EB47C7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- </w:t>
            </w: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ฟื้นฟูและส่งเสริม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ศิลปะ  </w:t>
            </w:r>
          </w:p>
          <w:p w:rsidR="00503CE6" w:rsidRPr="000E1FD7" w:rsidRDefault="00503CE6" w:rsidP="00EB47C7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Pr="00EB47C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วัฒนธรรมและภูมิปัญญาท้องถิ่น</w:t>
            </w:r>
          </w:p>
          <w:p w:rsidR="00503CE6" w:rsidRDefault="00503CE6" w:rsidP="00DB1904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- ให้ทุกภาคส่วน</w:t>
            </w:r>
            <w:proofErr w:type="spellStart"/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การงาน   </w:t>
            </w:r>
          </w:p>
          <w:p w:rsidR="00503CE6" w:rsidRDefault="00503CE6" w:rsidP="009D6A26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ร่วมกัน ในการดูแลความ</w:t>
            </w:r>
          </w:p>
          <w:p w:rsidR="00503CE6" w:rsidRDefault="00503CE6" w:rsidP="00E10C07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ปลอดภัยในชีวิตและทรัพย์สิน</w:t>
            </w:r>
          </w:p>
          <w:p w:rsidR="002E2933" w:rsidRDefault="00503CE6" w:rsidP="00511BC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ให้แก่ประชาชน </w:t>
            </w:r>
          </w:p>
          <w:p w:rsidR="00D02AE5" w:rsidRDefault="00503CE6" w:rsidP="00511BC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</w:p>
          <w:p w:rsidR="00A961E5" w:rsidRDefault="00A961E5" w:rsidP="00511BC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</w:p>
          <w:p w:rsidR="00A961E5" w:rsidRPr="00D02AE5" w:rsidRDefault="00A961E5" w:rsidP="00511BC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2E2933" w:rsidRPr="000E1FD7" w:rsidTr="00707532">
        <w:trPr>
          <w:trHeight w:val="338"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933" w:rsidRPr="002E2933" w:rsidRDefault="002E2933" w:rsidP="002E2933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2E2933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lastRenderedPageBreak/>
              <w:t>- ๕ -</w:t>
            </w:r>
          </w:p>
          <w:p w:rsidR="002E2933" w:rsidRPr="002E2933" w:rsidRDefault="002E2933" w:rsidP="00D6212F">
            <w:pPr>
              <w:tabs>
                <w:tab w:val="left" w:pos="1843"/>
              </w:tabs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503CE6" w:rsidRPr="000E1FD7" w:rsidTr="00707532">
        <w:trPr>
          <w:trHeight w:val="308"/>
        </w:trPr>
        <w:tc>
          <w:tcPr>
            <w:tcW w:w="2943" w:type="dxa"/>
            <w:gridSpan w:val="2"/>
            <w:shd w:val="clear" w:color="auto" w:fill="EEECE1" w:themeFill="background2"/>
          </w:tcPr>
          <w:p w:rsidR="00503CE6" w:rsidRPr="000E1FD7" w:rsidRDefault="00503CE6" w:rsidP="00355D8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261" w:type="dxa"/>
            <w:gridSpan w:val="2"/>
            <w:shd w:val="clear" w:color="auto" w:fill="EEECE1" w:themeFill="background2"/>
          </w:tcPr>
          <w:p w:rsidR="00503CE6" w:rsidRPr="002E2933" w:rsidRDefault="00503CE6" w:rsidP="00355D8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9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สภาพปัญหาในพื้นที่</w:t>
            </w:r>
          </w:p>
        </w:tc>
        <w:tc>
          <w:tcPr>
            <w:tcW w:w="3118" w:type="dxa"/>
            <w:shd w:val="clear" w:color="auto" w:fill="EEECE1" w:themeFill="background2"/>
          </w:tcPr>
          <w:p w:rsidR="00503CE6" w:rsidRPr="000E1FD7" w:rsidRDefault="00503CE6" w:rsidP="005009C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ความต้องการของประชาชน</w:t>
            </w:r>
          </w:p>
        </w:tc>
      </w:tr>
      <w:tr w:rsidR="00503CE6" w:rsidRPr="000E1FD7" w:rsidTr="00707532">
        <w:trPr>
          <w:trHeight w:val="3507"/>
        </w:trPr>
        <w:tc>
          <w:tcPr>
            <w:tcW w:w="2943" w:type="dxa"/>
            <w:gridSpan w:val="2"/>
          </w:tcPr>
          <w:p w:rsidR="00A961E5" w:rsidRDefault="00A961E5" w:rsidP="00A961E5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4. ปัญหาด้านเมืองการบริหาร </w:t>
            </w:r>
          </w:p>
          <w:p w:rsidR="00A961E5" w:rsidRDefault="00A961E5" w:rsidP="00A961E5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</w:t>
            </w: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และการจัดองค์การของ</w:t>
            </w:r>
          </w:p>
          <w:p w:rsidR="00EE3C09" w:rsidRDefault="00A961E5" w:rsidP="00A961E5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</w:t>
            </w: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องค์การบริหารส่วนตำบล</w:t>
            </w:r>
          </w:p>
          <w:p w:rsidR="00EE3C09" w:rsidRDefault="00EE3C09" w:rsidP="00511BC2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EE3C09" w:rsidRDefault="00EE3C09" w:rsidP="00511BC2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EE3C09" w:rsidRDefault="00EE3C09" w:rsidP="00511BC2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EE3C09" w:rsidRDefault="00EE3C09" w:rsidP="00511BC2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EE3C09" w:rsidRDefault="00EE3C09" w:rsidP="00511BC2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EE3C09" w:rsidRDefault="00EE3C09" w:rsidP="00511BC2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503CE6" w:rsidRPr="000E1FD7" w:rsidRDefault="00503CE6" w:rsidP="00355D8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gridSpan w:val="2"/>
          </w:tcPr>
          <w:p w:rsidR="00A961E5" w:rsidRPr="009676E3" w:rsidRDefault="00A961E5" w:rsidP="00A961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4.1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บุคลากร</w:t>
            </w:r>
            <w:r w:rsidR="005009C3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ภาค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ปฏิบ</w:t>
            </w:r>
            <w:r w:rsidR="005009C3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ัติ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ไม่เพียงพอ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  </w:t>
            </w:r>
          </w:p>
          <w:p w:rsidR="00F848D7" w:rsidRDefault="00EE3C09" w:rsidP="00EE3C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4.2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บุคลากร</w:t>
            </w:r>
            <w:r w:rsidR="00F848D7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ส่วนใหญ่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ขาดความรู้</w:t>
            </w:r>
          </w:p>
          <w:p w:rsidR="00F848D7" w:rsidRDefault="00F848D7" w:rsidP="00EE3C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ความเข้าใจในเรื่องระเบียบวินัย </w:t>
            </w:r>
          </w:p>
          <w:p w:rsidR="00F848D7" w:rsidRDefault="00F848D7" w:rsidP="00EE3C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และยังขาดจิตสำนึกและทัศนคติ</w:t>
            </w:r>
          </w:p>
          <w:p w:rsidR="00F848D7" w:rsidRDefault="00F848D7" w:rsidP="00EE3C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ที่ดีในการปฏิบัติงาน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และการ</w:t>
            </w:r>
          </w:p>
          <w:p w:rsidR="00EE3C09" w:rsidRDefault="00F848D7" w:rsidP="00EE3C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บริการประชาชน</w:t>
            </w:r>
            <w:r w:rsidR="00EE3C09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 </w:t>
            </w:r>
          </w:p>
          <w:p w:rsidR="00EE3C09" w:rsidRDefault="00EE3C09" w:rsidP="00EE3C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4.3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การมีส่วนร่วมจากประชาชนกับ </w:t>
            </w:r>
          </w:p>
          <w:p w:rsidR="00EE3C09" w:rsidRDefault="00EE3C09" w:rsidP="00EE3C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การพัฒนาองค์กรยังมีน้อย</w:t>
            </w:r>
          </w:p>
          <w:p w:rsidR="00793F4E" w:rsidRDefault="00EE3C09" w:rsidP="00793F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4.4 </w:t>
            </w:r>
            <w:r w:rsidR="00793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ช่องทางการเผยแพร่ข้อมูลข่า</w:t>
            </w:r>
          </w:p>
          <w:p w:rsidR="00793F4E" w:rsidRDefault="00793F4E" w:rsidP="00793F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สารขององค์กรมีน้อย</w:t>
            </w:r>
          </w:p>
          <w:p w:rsidR="00503CE6" w:rsidRPr="00515E0E" w:rsidRDefault="00503CE6" w:rsidP="00793F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A961E5" w:rsidRDefault="00A961E5" w:rsidP="00F848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4.1 </w:t>
            </w:r>
            <w:r w:rsidRPr="005D1D76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จัดหาบุคลากรให้เพียงพอใน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A961E5" w:rsidRDefault="00A961E5" w:rsidP="00F848D7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D1D7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ปฏิบัติงาน</w:t>
            </w:r>
          </w:p>
          <w:p w:rsidR="00F848D7" w:rsidRDefault="00F848D7" w:rsidP="00F848D7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4.2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บุคลากรควรมีจิตสำนึกที่ดีต่อ     </w:t>
            </w:r>
          </w:p>
          <w:p w:rsidR="00F848D7" w:rsidRDefault="00F848D7" w:rsidP="00F848D7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องค์กรและการบริการประชาชน</w:t>
            </w:r>
            <w:r w:rsidR="00EE3C09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4.3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ส่งเสริมให้ประชาชน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/กลุ่ม /</w:t>
            </w:r>
          </w:p>
          <w:p w:rsidR="00EE3C09" w:rsidRDefault="00F848D7" w:rsidP="00F848D7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องค์กรต่าง ๆ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เข้ามามี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บทบาท</w:t>
            </w:r>
          </w:p>
          <w:p w:rsidR="00F848D7" w:rsidRDefault="00EE3C09" w:rsidP="00EE3C09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="00F848D7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และมี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ส่วนร่วมในการพัฒนา</w:t>
            </w:r>
          </w:p>
          <w:p w:rsidR="00EE3C09" w:rsidRDefault="00F848D7" w:rsidP="00EE3C09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องค์กรให้มากขึ้น </w:t>
            </w:r>
          </w:p>
          <w:p w:rsidR="00793F4E" w:rsidRDefault="00EE3C09" w:rsidP="00EE3C09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 xml:space="preserve">4.4 </w:t>
            </w:r>
            <w:r w:rsidR="00793F4E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ให้มีการ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พัฒนา</w:t>
            </w:r>
            <w:r w:rsidR="00793F4E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ระบบข้อมูล</w:t>
            </w:r>
          </w:p>
          <w:p w:rsidR="00793F4E" w:rsidRDefault="00793F4E" w:rsidP="00EE3C09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ข่าวสาร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และเพิ่มช่องทาง</w:t>
            </w:r>
          </w:p>
          <w:p w:rsidR="00793F4E" w:rsidRDefault="00793F4E" w:rsidP="00EE3C09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ในการเผยแพร่ข้อมูลข่าวสาร </w:t>
            </w:r>
          </w:p>
          <w:p w:rsidR="00503CE6" w:rsidRPr="00793F4E" w:rsidRDefault="00793F4E" w:rsidP="00793F4E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ให้</w:t>
            </w:r>
            <w:r w:rsidR="00D6008D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ประชาชนได้รับรู้</w:t>
            </w:r>
            <w:r w:rsidR="00EE3C09"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มากขึ้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น</w:t>
            </w:r>
          </w:p>
        </w:tc>
      </w:tr>
      <w:tr w:rsidR="00EE3C09" w:rsidRPr="000E1FD7" w:rsidTr="00707532">
        <w:trPr>
          <w:trHeight w:val="3231"/>
        </w:trPr>
        <w:tc>
          <w:tcPr>
            <w:tcW w:w="2943" w:type="dxa"/>
            <w:gridSpan w:val="2"/>
          </w:tcPr>
          <w:p w:rsidR="00EE3C09" w:rsidRDefault="00EE3C09" w:rsidP="00511BC2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ปัญหาด้านทรัพยากร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</w:p>
          <w:p w:rsidR="00EE3C09" w:rsidRPr="000E1FD7" w:rsidRDefault="00EE3C09" w:rsidP="00511BC2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ธรรมชาติ</w:t>
            </w: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และสิ่งแวดล้อม</w:t>
            </w:r>
          </w:p>
          <w:p w:rsidR="00EE3C09" w:rsidRDefault="00EE3C09" w:rsidP="00355D8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261" w:type="dxa"/>
            <w:gridSpan w:val="2"/>
          </w:tcPr>
          <w:p w:rsidR="00EE3C09" w:rsidRPr="00515E0E" w:rsidRDefault="00EE3C09" w:rsidP="00515E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515E0E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  <w:p w:rsidR="00EE3C09" w:rsidRPr="00515E0E" w:rsidRDefault="00EE3C09" w:rsidP="00515E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515E0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ประชาชนยังขาดจิตสำนึกใน</w:t>
            </w:r>
          </w:p>
          <w:p w:rsidR="00EE3C09" w:rsidRDefault="00EE3C09" w:rsidP="00515E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15E0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515E0E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รัพยากรธรรมชาติ</w:t>
            </w:r>
          </w:p>
          <w:p w:rsidR="00EE3C09" w:rsidRDefault="00EE3C09" w:rsidP="00515E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และสิ่งแวดล้อม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5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E3C09" w:rsidRDefault="00EE3C09" w:rsidP="00BB347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  <w:r w:rsidRPr="00515E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5E0E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ัญหาการ</w:t>
            </w:r>
            <w:r w:rsidRPr="00515E0E">
              <w:rPr>
                <w:rFonts w:ascii="TH SarabunIT๙" w:hAnsi="TH SarabunIT๙" w:cs="TH SarabunIT๙"/>
                <w:sz w:val="32"/>
                <w:szCs w:val="32"/>
                <w:cs/>
              </w:rPr>
              <w:t>ขาดเอกสารสิทธิ์</w:t>
            </w:r>
            <w:r w:rsidRPr="00515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EE3C09" w:rsidRDefault="00EE3C09" w:rsidP="00BB3476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15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ที่ดินทำกิน</w:t>
            </w:r>
          </w:p>
          <w:p w:rsidR="00EE3C09" w:rsidRDefault="00EE3C09" w:rsidP="00BB34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118" w:type="dxa"/>
          </w:tcPr>
          <w:p w:rsidR="00EE3C09" w:rsidRDefault="00EE3C09" w:rsidP="00515E0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5E0E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ต้องการให้มีการวางแผน</w:t>
            </w:r>
          </w:p>
          <w:p w:rsidR="00EE3C09" w:rsidRDefault="00EE3C09" w:rsidP="00515E0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จัดการขยะของหมู่บ้านชุมชน</w:t>
            </w:r>
          </w:p>
          <w:p w:rsidR="00EE3C09" w:rsidRDefault="00EE3C09" w:rsidP="00515E0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อย่างยั่งยืน</w:t>
            </w:r>
          </w:p>
          <w:p w:rsidR="00EE3C09" w:rsidRPr="00BB3476" w:rsidRDefault="00EE3C09" w:rsidP="00BB34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  <w:r w:rsidR="0070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47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</w:t>
            </w:r>
            <w:r w:rsidRPr="00BB34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347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</w:t>
            </w:r>
          </w:p>
          <w:p w:rsidR="00EE3C09" w:rsidRPr="00BB3476" w:rsidRDefault="00707532" w:rsidP="00BB34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3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E3C09" w:rsidRPr="00BB3476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อนุรักษ์ธรรมชาติและ</w:t>
            </w:r>
          </w:p>
          <w:p w:rsidR="00EE3C09" w:rsidRDefault="00EE3C09" w:rsidP="00BB34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B3476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ให้แก่ประชาชน</w:t>
            </w:r>
          </w:p>
          <w:p w:rsidR="00EE3C09" w:rsidRPr="00BB3476" w:rsidRDefault="00EE3C09" w:rsidP="00BB34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347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47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ส่งเสริมการออกเอกสารสิทธิ์</w:t>
            </w:r>
          </w:p>
          <w:p w:rsidR="00EE3C09" w:rsidRPr="00BB3476" w:rsidRDefault="00707532" w:rsidP="00BB347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E3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E3C09" w:rsidRPr="00BB3476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ให้กับประชาชน</w:t>
            </w:r>
          </w:p>
          <w:p w:rsidR="00EE3C09" w:rsidRDefault="00EE3C09" w:rsidP="00BB347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</w:p>
        </w:tc>
      </w:tr>
    </w:tbl>
    <w:p w:rsidR="009465B6" w:rsidRDefault="009465B6" w:rsidP="00000340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2E2933" w:rsidRPr="000E1FD7" w:rsidRDefault="002E2933" w:rsidP="00000340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</w:tblGrid>
      <w:tr w:rsidR="00B21AB4" w:rsidRPr="000E1FD7" w:rsidTr="002E2933">
        <w:tc>
          <w:tcPr>
            <w:tcW w:w="6096" w:type="dxa"/>
            <w:shd w:val="clear" w:color="auto" w:fill="C0C0C0"/>
          </w:tcPr>
          <w:p w:rsidR="00B21AB4" w:rsidRPr="000E1FD7" w:rsidRDefault="00B21AB4" w:rsidP="00667026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6"/>
                <w:szCs w:val="36"/>
                <w:cs/>
                <w:lang w:eastAsia="th-TH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6"/>
                <w:szCs w:val="36"/>
                <w:cs/>
                <w:lang w:eastAsia="th-TH"/>
              </w:rPr>
              <w:t xml:space="preserve">   5.   ภารกิจ  อำนาจหน้าที่ขององค์การบริหารส่วนตำบล</w:t>
            </w:r>
          </w:p>
        </w:tc>
      </w:tr>
    </w:tbl>
    <w:p w:rsidR="00B21AB4" w:rsidRPr="000E1FD7" w:rsidRDefault="00B21AB4" w:rsidP="007E55C6">
      <w:pPr>
        <w:pStyle w:val="2"/>
        <w:tabs>
          <w:tab w:val="clear" w:pos="1843"/>
          <w:tab w:val="left" w:pos="851"/>
          <w:tab w:val="left" w:pos="1134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0E1FD7">
        <w:rPr>
          <w:rFonts w:ascii="TH SarabunIT๙" w:hAnsi="TH SarabunIT๙" w:cs="TH SarabunIT๙"/>
        </w:rPr>
        <w:tab/>
      </w:r>
      <w:r w:rsidRPr="000E1FD7">
        <w:rPr>
          <w:rFonts w:ascii="TH SarabunIT๙" w:hAnsi="TH SarabunIT๙" w:cs="TH SarabunIT๙"/>
          <w:cs/>
        </w:rPr>
        <w:t>การพัฒนาท้องถิ่นของ</w:t>
      </w:r>
      <w:r w:rsidR="00F67EBE" w:rsidRPr="000E1FD7">
        <w:rPr>
          <w:rFonts w:ascii="TH SarabunIT๙" w:hAnsi="TH SarabunIT๙" w:cs="TH SarabunIT๙"/>
          <w:cs/>
        </w:rPr>
        <w:t>องค์การบริหารส่วนตำบล</w:t>
      </w:r>
      <w:r w:rsidR="00E3284E" w:rsidRPr="000E1FD7">
        <w:rPr>
          <w:rFonts w:ascii="TH SarabunIT๙" w:hAnsi="TH SarabunIT๙" w:cs="TH SarabunIT๙"/>
          <w:cs/>
        </w:rPr>
        <w:t>บางรูป</w:t>
      </w:r>
      <w:r w:rsidRPr="000E1FD7">
        <w:rPr>
          <w:rFonts w:ascii="TH SarabunIT๙" w:hAnsi="TH SarabunIT๙" w:cs="TH SarabunIT๙"/>
          <w:cs/>
        </w:rPr>
        <w:t>นั้น</w:t>
      </w:r>
      <w:r w:rsidR="00E3284E" w:rsidRPr="000E1FD7">
        <w:rPr>
          <w:rFonts w:ascii="TH SarabunIT๙" w:hAnsi="TH SarabunIT๙" w:cs="TH SarabunIT๙"/>
          <w:cs/>
        </w:rPr>
        <w:t xml:space="preserve"> </w:t>
      </w:r>
      <w:r w:rsidR="007E55C6">
        <w:rPr>
          <w:rFonts w:ascii="TH SarabunIT๙" w:hAnsi="TH SarabunIT๙" w:cs="TH SarabunIT๙"/>
          <w:cs/>
        </w:rPr>
        <w:t xml:space="preserve"> เ</w:t>
      </w:r>
      <w:r w:rsidR="007E55C6">
        <w:rPr>
          <w:rFonts w:ascii="TH SarabunIT๙" w:hAnsi="TH SarabunIT๙" w:cs="TH SarabunIT๙" w:hint="cs"/>
          <w:cs/>
        </w:rPr>
        <w:t>ป็นการพัฒนา</w:t>
      </w:r>
      <w:r w:rsidR="00957414">
        <w:rPr>
          <w:rFonts w:ascii="TH SarabunIT๙" w:hAnsi="TH SarabunIT๙" w:cs="TH SarabunIT๙" w:hint="cs"/>
          <w:cs/>
        </w:rPr>
        <w:t>ใ</w:t>
      </w:r>
      <w:r w:rsidR="007E55C6">
        <w:rPr>
          <w:rFonts w:ascii="TH SarabunIT๙" w:hAnsi="TH SarabunIT๙" w:cs="TH SarabunIT๙" w:hint="cs"/>
          <w:cs/>
        </w:rPr>
        <w:t>นทุกด้าน</w:t>
      </w:r>
      <w:r w:rsidR="00957414">
        <w:rPr>
          <w:rFonts w:ascii="TH SarabunIT๙" w:hAnsi="TH SarabunIT๙" w:cs="TH SarabunIT๙" w:hint="cs"/>
          <w:cs/>
        </w:rPr>
        <w:t>ไปพร้อม ๆ กันภายใต้</w:t>
      </w:r>
      <w:r w:rsidR="007E55C6">
        <w:rPr>
          <w:rFonts w:ascii="TH SarabunIT๙" w:hAnsi="TH SarabunIT๙" w:cs="TH SarabunIT๙" w:hint="cs"/>
          <w:cs/>
        </w:rPr>
        <w:t>กรอบยุทธศาสตร์การ</w:t>
      </w:r>
      <w:r w:rsidR="00957414">
        <w:rPr>
          <w:rFonts w:ascii="TH SarabunIT๙" w:hAnsi="TH SarabunIT๙" w:cs="TH SarabunIT๙" w:hint="cs"/>
          <w:cs/>
        </w:rPr>
        <w:t>พัฒนาและแนวทางการ</w:t>
      </w:r>
      <w:r w:rsidR="007E55C6">
        <w:rPr>
          <w:rFonts w:ascii="TH SarabunIT๙" w:hAnsi="TH SarabunIT๙" w:cs="TH SarabunIT๙" w:hint="cs"/>
          <w:cs/>
        </w:rPr>
        <w:t>พัฒนาที่</w:t>
      </w:r>
      <w:r w:rsidR="00957414">
        <w:rPr>
          <w:rFonts w:ascii="TH SarabunIT๙" w:hAnsi="TH SarabunIT๙" w:cs="TH SarabunIT๙" w:hint="cs"/>
          <w:cs/>
        </w:rPr>
        <w:t>องค์การบริหารส่วนตำบลบางรูป</w:t>
      </w:r>
      <w:r w:rsidR="007E55C6">
        <w:rPr>
          <w:rFonts w:ascii="TH SarabunIT๙" w:hAnsi="TH SarabunIT๙" w:cs="TH SarabunIT๙" w:hint="cs"/>
          <w:cs/>
        </w:rPr>
        <w:t>กำหนดไว้  โดย</w:t>
      </w:r>
      <w:r w:rsidR="00957414">
        <w:rPr>
          <w:rFonts w:ascii="TH SarabunIT๙" w:hAnsi="TH SarabunIT๙" w:cs="TH SarabunIT๙" w:hint="cs"/>
          <w:cs/>
        </w:rPr>
        <w:t>ในการพัฒนานั้นได้</w:t>
      </w:r>
      <w:r w:rsidR="007E55C6">
        <w:rPr>
          <w:rFonts w:ascii="TH SarabunIT๙" w:hAnsi="TH SarabunIT๙" w:cs="TH SarabunIT๙" w:hint="cs"/>
          <w:cs/>
        </w:rPr>
        <w:t>ยึดประชาชนเป็นศูนย์กลางในการพัฒนา ส่งเสริม</w:t>
      </w:r>
      <w:r w:rsidR="00957414">
        <w:rPr>
          <w:rFonts w:ascii="TH SarabunIT๙" w:hAnsi="TH SarabunIT๙" w:cs="TH SarabunIT๙" w:hint="cs"/>
          <w:cs/>
        </w:rPr>
        <w:t xml:space="preserve"> สนับสนุน</w:t>
      </w:r>
      <w:r w:rsidR="007E55C6">
        <w:rPr>
          <w:rFonts w:ascii="TH SarabunIT๙" w:hAnsi="TH SarabunIT๙" w:cs="TH SarabunIT๙" w:hint="cs"/>
          <w:cs/>
        </w:rPr>
        <w:t>ให้เกิด</w:t>
      </w:r>
      <w:r w:rsidRPr="000E1FD7">
        <w:rPr>
          <w:rFonts w:ascii="TH SarabunIT๙" w:hAnsi="TH SarabunIT๙" w:cs="TH SarabunIT๙"/>
          <w:cs/>
        </w:rPr>
        <w:t>การร่วมคิด  ร่วมทำ ร่วมแก้ไขปัญหา</w:t>
      </w:r>
      <w:r w:rsidR="007E55C6">
        <w:rPr>
          <w:rFonts w:ascii="TH SarabunIT๙" w:hAnsi="TH SarabunIT๙" w:cs="TH SarabunIT๙" w:hint="cs"/>
          <w:cs/>
        </w:rPr>
        <w:t xml:space="preserve"> และร่วมรับผิดชอบท้องถิ่นด้วยกัน </w:t>
      </w:r>
      <w:r w:rsidRPr="000E1FD7">
        <w:rPr>
          <w:rFonts w:ascii="TH SarabunIT๙" w:hAnsi="TH SarabunIT๙" w:cs="TH SarabunIT๙"/>
          <w:cs/>
        </w:rPr>
        <w:t xml:space="preserve">  </w:t>
      </w:r>
      <w:r w:rsidR="004B7540">
        <w:rPr>
          <w:rFonts w:ascii="TH SarabunIT๙" w:hAnsi="TH SarabunIT๙" w:cs="TH SarabunIT๙" w:hint="cs"/>
          <w:cs/>
        </w:rPr>
        <w:t>การ</w:t>
      </w:r>
      <w:r w:rsidRPr="000E1FD7">
        <w:rPr>
          <w:rFonts w:ascii="TH SarabunIT๙" w:hAnsi="TH SarabunIT๙" w:cs="TH SarabunIT๙"/>
          <w:cs/>
        </w:rPr>
        <w:t>พัฒนาองค์การบริหารส่วนตำบลจะสมบูรณ์ได้</w:t>
      </w:r>
      <w:r w:rsidR="00957414">
        <w:rPr>
          <w:rFonts w:ascii="TH SarabunIT๙" w:hAnsi="TH SarabunIT๙" w:cs="TH SarabunIT๙" w:hint="cs"/>
          <w:cs/>
        </w:rPr>
        <w:t>นั้น</w:t>
      </w:r>
      <w:r w:rsidRPr="000E1FD7">
        <w:rPr>
          <w:rFonts w:ascii="TH SarabunIT๙" w:hAnsi="TH SarabunIT๙" w:cs="TH SarabunIT๙"/>
          <w:cs/>
        </w:rPr>
        <w:t xml:space="preserve"> จำเ</w:t>
      </w:r>
      <w:r w:rsidR="00302FB7" w:rsidRPr="000E1FD7">
        <w:rPr>
          <w:rFonts w:ascii="TH SarabunIT๙" w:hAnsi="TH SarabunIT๙" w:cs="TH SarabunIT๙"/>
          <w:cs/>
        </w:rPr>
        <w:t>ป็นต้องอาศัยความร่วมมือ</w:t>
      </w:r>
      <w:r w:rsidR="004B7540">
        <w:rPr>
          <w:rFonts w:ascii="TH SarabunIT๙" w:hAnsi="TH SarabunIT๙" w:cs="TH SarabunIT๙" w:hint="cs"/>
          <w:cs/>
        </w:rPr>
        <w:t xml:space="preserve">จากประชาชนและภาคส่วนต่าง ๆ ร่วมกัน  </w:t>
      </w:r>
      <w:r w:rsidR="00957414">
        <w:rPr>
          <w:rFonts w:ascii="TH SarabunIT๙" w:hAnsi="TH SarabunIT๙" w:cs="TH SarabunIT๙"/>
          <w:cs/>
        </w:rPr>
        <w:t>ใ</w:t>
      </w:r>
      <w:r w:rsidR="00957414">
        <w:rPr>
          <w:rFonts w:ascii="TH SarabunIT๙" w:hAnsi="TH SarabunIT๙" w:cs="TH SarabunIT๙" w:hint="cs"/>
          <w:cs/>
        </w:rPr>
        <w:t>นการส่งเสริมให้</w:t>
      </w:r>
      <w:r w:rsidRPr="000E1FD7">
        <w:rPr>
          <w:rFonts w:ascii="TH SarabunIT๙" w:hAnsi="TH SarabunIT๙" w:cs="TH SarabunIT๙"/>
          <w:cs/>
        </w:rPr>
        <w:t>เกิดความตระหนัก</w:t>
      </w:r>
      <w:r w:rsidR="007D0060">
        <w:rPr>
          <w:rFonts w:ascii="TH SarabunIT๙" w:hAnsi="TH SarabunIT๙" w:cs="TH SarabunIT๙" w:hint="cs"/>
          <w:cs/>
        </w:rPr>
        <w:t xml:space="preserve"> </w:t>
      </w:r>
      <w:r w:rsidR="004B7540">
        <w:rPr>
          <w:rFonts w:ascii="TH SarabunIT๙" w:hAnsi="TH SarabunIT๙" w:cs="TH SarabunIT๙" w:hint="cs"/>
          <w:cs/>
        </w:rPr>
        <w:t>ความ</w:t>
      </w:r>
      <w:r w:rsidR="004B7540">
        <w:rPr>
          <w:rFonts w:ascii="TH SarabunIT๙" w:hAnsi="TH SarabunIT๙" w:cs="TH SarabunIT๙"/>
          <w:cs/>
        </w:rPr>
        <w:t>เข้าใจ</w:t>
      </w:r>
      <w:r w:rsidR="00F67EBE" w:rsidRPr="000E1FD7">
        <w:rPr>
          <w:rFonts w:ascii="TH SarabunIT๙" w:hAnsi="TH SarabunIT๙" w:cs="TH SarabunIT๙"/>
          <w:cs/>
        </w:rPr>
        <w:t>และร่วมกันแก้ไขปัญหา</w:t>
      </w:r>
      <w:r w:rsidRPr="000E1FD7">
        <w:rPr>
          <w:rFonts w:ascii="TH SarabunIT๙" w:hAnsi="TH SarabunIT๙" w:cs="TH SarabunIT๙"/>
          <w:cs/>
        </w:rPr>
        <w:t>อย่างจริงจัง</w:t>
      </w:r>
      <w:r w:rsidR="00F67EBE" w:rsidRPr="000E1FD7">
        <w:rPr>
          <w:rFonts w:ascii="TH SarabunIT๙" w:hAnsi="TH SarabunIT๙" w:cs="TH SarabunIT๙"/>
        </w:rPr>
        <w:t xml:space="preserve">  </w:t>
      </w:r>
      <w:r w:rsidRPr="000E1FD7">
        <w:rPr>
          <w:rFonts w:ascii="TH SarabunIT๙" w:hAnsi="TH SarabunIT๙" w:cs="TH SarabunIT๙"/>
          <w:cs/>
        </w:rPr>
        <w:t>นอ</w:t>
      </w:r>
      <w:r w:rsidR="00667026">
        <w:rPr>
          <w:rFonts w:ascii="TH SarabunIT๙" w:hAnsi="TH SarabunIT๙" w:cs="TH SarabunIT๙"/>
          <w:cs/>
        </w:rPr>
        <w:t>กจากนั้น</w:t>
      </w:r>
      <w:r w:rsidR="004B7540" w:rsidRPr="000E1FD7">
        <w:rPr>
          <w:rFonts w:ascii="TH SarabunIT๙" w:hAnsi="TH SarabunIT๙" w:cs="TH SarabunIT๙"/>
          <w:cs/>
        </w:rPr>
        <w:t xml:space="preserve">องค์การบริหารส่วนตำบลบางรูป </w:t>
      </w:r>
      <w:r w:rsidR="00667026">
        <w:rPr>
          <w:rFonts w:ascii="TH SarabunIT๙" w:hAnsi="TH SarabunIT๙" w:cs="TH SarabunIT๙"/>
          <w:cs/>
        </w:rPr>
        <w:t>ยังได้</w:t>
      </w:r>
      <w:r w:rsidR="00667026">
        <w:rPr>
          <w:rFonts w:ascii="TH SarabunIT๙" w:hAnsi="TH SarabunIT๙" w:cs="TH SarabunIT๙" w:hint="cs"/>
          <w:cs/>
        </w:rPr>
        <w:t>มี</w:t>
      </w:r>
      <w:r w:rsidR="00667026">
        <w:rPr>
          <w:rFonts w:ascii="TH SarabunIT๙" w:hAnsi="TH SarabunIT๙" w:cs="TH SarabunIT๙"/>
          <w:cs/>
        </w:rPr>
        <w:t>การส่งเสริม</w:t>
      </w:r>
      <w:r w:rsidRPr="000E1FD7">
        <w:rPr>
          <w:rFonts w:ascii="TH SarabunIT๙" w:hAnsi="TH SarabunIT๙" w:cs="TH SarabunIT๙"/>
          <w:cs/>
        </w:rPr>
        <w:t>สนับสนุนให้การศึกษา</w:t>
      </w:r>
      <w:r w:rsidR="00667026">
        <w:rPr>
          <w:rFonts w:ascii="TH SarabunIT๙" w:hAnsi="TH SarabunIT๙" w:cs="TH SarabunIT๙" w:hint="cs"/>
          <w:cs/>
        </w:rPr>
        <w:t>แก่</w:t>
      </w:r>
      <w:r w:rsidRPr="000E1FD7">
        <w:rPr>
          <w:rFonts w:ascii="TH SarabunIT๙" w:hAnsi="TH SarabunIT๙" w:cs="TH SarabunIT๙"/>
          <w:cs/>
        </w:rPr>
        <w:t xml:space="preserve">เด็กก่อนวัยเรียน </w:t>
      </w:r>
      <w:r w:rsidR="00F67EBE" w:rsidRPr="000E1FD7">
        <w:rPr>
          <w:rFonts w:ascii="TH SarabunIT๙" w:hAnsi="TH SarabunIT๙" w:cs="TH SarabunIT๙"/>
          <w:cs/>
        </w:rPr>
        <w:t>ให้มีความพร้อม และพัฒนาเยาวชนให้</w:t>
      </w:r>
      <w:r w:rsidRPr="000E1FD7">
        <w:rPr>
          <w:rFonts w:ascii="TH SarabunIT๙" w:hAnsi="TH SarabunIT๙" w:cs="TH SarabunIT๙"/>
          <w:cs/>
        </w:rPr>
        <w:t>เป็น</w:t>
      </w:r>
      <w:r w:rsidR="00F67EBE" w:rsidRPr="000E1FD7">
        <w:rPr>
          <w:rFonts w:ascii="TH SarabunIT๙" w:hAnsi="TH SarabunIT๙" w:cs="TH SarabunIT๙"/>
          <w:cs/>
        </w:rPr>
        <w:t>บุคลากร</w:t>
      </w:r>
      <w:r w:rsidRPr="000E1FD7">
        <w:rPr>
          <w:rFonts w:ascii="TH SarabunIT๙" w:hAnsi="TH SarabunIT๙" w:cs="TH SarabunIT๙"/>
          <w:cs/>
        </w:rPr>
        <w:t>ที่</w:t>
      </w:r>
      <w:r w:rsidR="00F67EBE" w:rsidRPr="000E1FD7">
        <w:rPr>
          <w:rFonts w:ascii="TH SarabunIT๙" w:hAnsi="TH SarabunIT๙" w:cs="TH SarabunIT๙"/>
          <w:cs/>
        </w:rPr>
        <w:t>ดี</w:t>
      </w:r>
      <w:r w:rsidRPr="000E1FD7">
        <w:rPr>
          <w:rFonts w:ascii="TH SarabunIT๙" w:hAnsi="TH SarabunIT๙" w:cs="TH SarabunIT๙"/>
          <w:cs/>
        </w:rPr>
        <w:t>มีคุณภาพ</w:t>
      </w:r>
      <w:r w:rsidR="00F67EBE" w:rsidRPr="000E1FD7">
        <w:rPr>
          <w:rFonts w:ascii="TH SarabunIT๙" w:hAnsi="TH SarabunIT๙" w:cs="TH SarabunIT๙"/>
          <w:cs/>
        </w:rPr>
        <w:t xml:space="preserve">  </w:t>
      </w:r>
      <w:r w:rsidRPr="000E1FD7">
        <w:rPr>
          <w:rFonts w:ascii="TH SarabunIT๙" w:hAnsi="TH SarabunIT๙" w:cs="TH SarabunIT๙"/>
          <w:cs/>
        </w:rPr>
        <w:t>โดยยึดกรอบแนวทางในการจัดระเบียบการศึกษา ส่วนด้านพัฒนาอาชีพนั้นจะเน้นพัฒนาเศรษฐกิจชุมชนพึ่งตนเองในท้องถิ่น และยัง</w:t>
      </w:r>
      <w:r w:rsidR="009D7810" w:rsidRPr="000E1FD7">
        <w:rPr>
          <w:rFonts w:ascii="TH SarabunIT๙" w:hAnsi="TH SarabunIT๙" w:cs="TH SarabunIT๙"/>
          <w:cs/>
        </w:rPr>
        <w:t>ส่งเสริม</w:t>
      </w:r>
      <w:r w:rsidR="00F67EBE" w:rsidRPr="000E1FD7">
        <w:rPr>
          <w:rFonts w:ascii="TH SarabunIT๙" w:hAnsi="TH SarabunIT๙" w:cs="TH SarabunIT๙"/>
          <w:cs/>
        </w:rPr>
        <w:t>ให้ประชาชน</w:t>
      </w:r>
      <w:r w:rsidRPr="000E1FD7">
        <w:rPr>
          <w:rFonts w:ascii="TH SarabunIT๙" w:hAnsi="TH SarabunIT๙" w:cs="TH SarabunIT๙"/>
          <w:cs/>
        </w:rPr>
        <w:t>ยึดหลักเศรษฐกิจแบบพอเพียง</w:t>
      </w:r>
      <w:r w:rsidR="00F67EBE" w:rsidRPr="000E1FD7">
        <w:rPr>
          <w:rFonts w:ascii="TH SarabunIT๙" w:hAnsi="TH SarabunIT๙" w:cs="TH SarabunIT๙"/>
          <w:cs/>
        </w:rPr>
        <w:t>เป็นแนวทางการดำเนินชีวิต</w:t>
      </w:r>
    </w:p>
    <w:p w:rsidR="002E2933" w:rsidRDefault="00B21AB4" w:rsidP="002E2933">
      <w:pPr>
        <w:jc w:val="center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E1FD7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Pr="000E1FD7">
        <w:rPr>
          <w:rFonts w:ascii="TH SarabunIT๙" w:hAnsi="TH SarabunIT๙" w:cs="TH SarabunIT๙"/>
          <w:sz w:val="32"/>
          <w:szCs w:val="32"/>
        </w:rPr>
        <w:t>.</w:t>
      </w:r>
      <w:r w:rsidRPr="000E1FD7">
        <w:rPr>
          <w:rFonts w:ascii="TH SarabunIT๙" w:hAnsi="TH SarabunIT๙" w:cs="TH SarabunIT๙"/>
          <w:sz w:val="32"/>
          <w:szCs w:val="32"/>
          <w:cs/>
        </w:rPr>
        <w:t>ศ</w:t>
      </w:r>
      <w:r w:rsidRPr="000E1FD7">
        <w:rPr>
          <w:rFonts w:ascii="TH SarabunIT๙" w:hAnsi="TH SarabunIT๙" w:cs="TH SarabunIT๙"/>
          <w:sz w:val="32"/>
          <w:szCs w:val="32"/>
        </w:rPr>
        <w:t xml:space="preserve">.2537 </w:t>
      </w:r>
      <w:proofErr w:type="gramStart"/>
      <w:r w:rsidR="00F67EBE" w:rsidRPr="000E1FD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 </w:t>
      </w:r>
      <w:r w:rsidRPr="000E1FD7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</w:t>
      </w:r>
      <w:proofErr w:type="gramEnd"/>
      <w:r w:rsidR="002E293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C5826" w:rsidRDefault="003C5826" w:rsidP="002E29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2933" w:rsidRDefault="002E2933" w:rsidP="002E29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๖ -</w:t>
      </w:r>
    </w:p>
    <w:p w:rsidR="002E2933" w:rsidRDefault="002E2933" w:rsidP="002E29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AE5" w:rsidRDefault="00B21AB4" w:rsidP="00AD24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กระจายอำนาจให้</w:t>
      </w:r>
      <w:r w:rsidR="00302FB7" w:rsidRPr="000E1FD7">
        <w:rPr>
          <w:rFonts w:ascii="TH SarabunIT๙" w:hAnsi="TH SarabunIT๙" w:cs="TH SarabunIT๙"/>
          <w:sz w:val="32"/>
          <w:szCs w:val="32"/>
          <w:cs/>
        </w:rPr>
        <w:t>แก่</w:t>
      </w:r>
      <w:r w:rsidRPr="000E1FD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พ</w:t>
      </w:r>
      <w:r w:rsidRPr="000E1FD7">
        <w:rPr>
          <w:rFonts w:ascii="TH SarabunIT๙" w:hAnsi="TH SarabunIT๙" w:cs="TH SarabunIT๙"/>
          <w:sz w:val="32"/>
          <w:szCs w:val="32"/>
        </w:rPr>
        <w:t>.</w:t>
      </w:r>
      <w:r w:rsidRPr="000E1FD7">
        <w:rPr>
          <w:rFonts w:ascii="TH SarabunIT๙" w:hAnsi="TH SarabunIT๙" w:cs="TH SarabunIT๙"/>
          <w:sz w:val="32"/>
          <w:szCs w:val="32"/>
          <w:cs/>
        </w:rPr>
        <w:t>ศ</w:t>
      </w:r>
      <w:r w:rsidRPr="000E1FD7">
        <w:rPr>
          <w:rFonts w:ascii="TH SarabunIT๙" w:hAnsi="TH SarabunIT๙" w:cs="TH SarabunIT๙"/>
          <w:sz w:val="32"/>
          <w:szCs w:val="32"/>
        </w:rPr>
        <w:t xml:space="preserve">.2542 </w:t>
      </w:r>
      <w:proofErr w:type="gramStart"/>
      <w:r w:rsidR="009D7810" w:rsidRPr="000E1FD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</w:t>
      </w:r>
      <w:r w:rsidR="00F67EBE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29ED">
        <w:rPr>
          <w:rFonts w:ascii="TH SarabunIT๙" w:hAnsi="TH SarabunIT๙" w:cs="TH SarabunIT๙"/>
          <w:sz w:val="32"/>
          <w:szCs w:val="32"/>
          <w:cs/>
        </w:rPr>
        <w:t>และกฎหมายอื่นของ</w:t>
      </w:r>
      <w:r w:rsidR="00D629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gramEnd"/>
      <w:r w:rsidR="00D62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ใช้เทคนิค  </w:t>
      </w:r>
      <w:r w:rsidRPr="000E1FD7">
        <w:rPr>
          <w:rFonts w:ascii="TH SarabunIT๙" w:hAnsi="TH SarabunIT๙" w:cs="TH SarabunIT๙"/>
          <w:sz w:val="32"/>
          <w:szCs w:val="32"/>
        </w:rPr>
        <w:t xml:space="preserve">SWOT  </w:t>
      </w:r>
      <w:r w:rsidRPr="000E1FD7">
        <w:rPr>
          <w:rFonts w:ascii="TH SarabunIT๙" w:hAnsi="TH SarabunIT๙" w:cs="TH SarabunIT๙"/>
          <w:sz w:val="32"/>
          <w:szCs w:val="32"/>
          <w:cs/>
        </w:rPr>
        <w:t>เข้ามาช่วย ทั้งนี้</w:t>
      </w:r>
      <w:r w:rsidR="00667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เพื่อให้ทราบว่าองค์การบริหารส่วนตำบล </w:t>
      </w:r>
    </w:p>
    <w:p w:rsidR="00B07A4E" w:rsidRDefault="00B21AB4" w:rsidP="00AD24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 ภัยคุกคาม</w:t>
      </w:r>
      <w:r w:rsidR="00A31F83" w:rsidRPr="000E1FD7">
        <w:rPr>
          <w:rFonts w:ascii="TH SarabunIT๙" w:hAnsi="TH SarabunIT๙" w:cs="TH SarabunIT๙"/>
          <w:sz w:val="32"/>
          <w:szCs w:val="32"/>
          <w:cs/>
        </w:rPr>
        <w:t>หรืออุปสรรค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ในการดำเนินการตามภารกิจตามหลัก </w:t>
      </w:r>
      <w:r w:rsidRPr="000E1FD7">
        <w:rPr>
          <w:rFonts w:ascii="TH SarabunIT๙" w:hAnsi="TH SarabunIT๙" w:cs="TH SarabunIT๙"/>
          <w:sz w:val="32"/>
          <w:szCs w:val="32"/>
        </w:rPr>
        <w:t xml:space="preserve">SWOT </w:t>
      </w:r>
      <w:r w:rsidRPr="000E1F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D241F" w:rsidRPr="000E1FD7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0E1FD7">
        <w:rPr>
          <w:rFonts w:ascii="TH SarabunIT๙" w:hAnsi="TH SarabunIT๙" w:cs="TH SarabunIT๙"/>
          <w:sz w:val="32"/>
          <w:szCs w:val="32"/>
          <w:cs/>
        </w:rPr>
        <w:t>กำหนดวิธีการด</w:t>
      </w:r>
      <w:r w:rsidR="00A31F83" w:rsidRPr="000E1FD7">
        <w:rPr>
          <w:rFonts w:ascii="TH SarabunIT๙" w:hAnsi="TH SarabunIT๙" w:cs="TH SarabunIT๙"/>
          <w:sz w:val="32"/>
          <w:szCs w:val="32"/>
          <w:cs/>
        </w:rPr>
        <w:t>ำเนินการตามภารกิจสอดคล้องกับแผน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พัฒนาเศรษฐกิจและสังคมแห่งชาติ  </w:t>
      </w:r>
      <w:r w:rsidR="00667026" w:rsidRPr="000E1FD7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proofErr w:type="gramEnd"/>
      <w:r w:rsidR="00667026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="00AD241F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แผนพัฒนาอำเภอ แผนพัฒนาตำบล และนโยบายของผู้บริหารท้องถิ่น ทั้งนี้</w:t>
      </w:r>
      <w:r w:rsidR="00667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สามารถวิเคราะห์ภารกิจให้ตรงกับสภาพปัญหา โดยสามารถกำหนดแบ่งภารกิจได้ เป็น </w:t>
      </w:r>
    </w:p>
    <w:p w:rsidR="004203E1" w:rsidRDefault="00B21AB4" w:rsidP="00AD24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>7</w:t>
      </w:r>
      <w:r w:rsidR="00D13C84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0E1FD7">
        <w:rPr>
          <w:rFonts w:ascii="TH SarabunIT๙" w:hAnsi="TH SarabunIT๙" w:cs="TH SarabunIT๙"/>
          <w:sz w:val="32"/>
          <w:szCs w:val="32"/>
        </w:rPr>
        <w:t>.</w:t>
      </w:r>
      <w:r w:rsidRPr="000E1FD7">
        <w:rPr>
          <w:rFonts w:ascii="TH SarabunIT๙" w:hAnsi="TH SarabunIT๙" w:cs="TH SarabunIT๙"/>
          <w:sz w:val="32"/>
          <w:szCs w:val="32"/>
          <w:cs/>
        </w:rPr>
        <w:t>ศ</w:t>
      </w:r>
      <w:r w:rsidRPr="000E1FD7">
        <w:rPr>
          <w:rFonts w:ascii="TH SarabunIT๙" w:hAnsi="TH SarabunIT๙" w:cs="TH SarabunIT๙"/>
          <w:sz w:val="32"/>
          <w:szCs w:val="32"/>
        </w:rPr>
        <w:t>.2537</w:t>
      </w:r>
      <w:r w:rsidR="00AD241F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และตามพระราชบัญญัติกำหนดแผนและขั้นตอนการกระจายอำนาจให้</w:t>
      </w:r>
      <w:r w:rsidR="00A31F83" w:rsidRPr="000E1FD7">
        <w:rPr>
          <w:rFonts w:ascii="TH SarabunIT๙" w:hAnsi="TH SarabunIT๙" w:cs="TH SarabunIT๙"/>
          <w:sz w:val="32"/>
          <w:szCs w:val="32"/>
          <w:cs/>
        </w:rPr>
        <w:t>แก่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proofErr w:type="gramStart"/>
      <w:r w:rsidRPr="000E1FD7">
        <w:rPr>
          <w:rFonts w:ascii="TH SarabunIT๙" w:hAnsi="TH SarabunIT๙" w:cs="TH SarabunIT๙"/>
          <w:sz w:val="32"/>
          <w:szCs w:val="32"/>
          <w:cs/>
        </w:rPr>
        <w:t>พ</w:t>
      </w:r>
      <w:r w:rsidRPr="000E1FD7">
        <w:rPr>
          <w:rFonts w:ascii="TH SarabunIT๙" w:hAnsi="TH SarabunIT๙" w:cs="TH SarabunIT๙"/>
          <w:sz w:val="32"/>
          <w:szCs w:val="32"/>
        </w:rPr>
        <w:t>.</w:t>
      </w:r>
      <w:r w:rsidRPr="000E1FD7">
        <w:rPr>
          <w:rFonts w:ascii="TH SarabunIT๙" w:hAnsi="TH SarabunIT๙" w:cs="TH SarabunIT๙"/>
          <w:sz w:val="32"/>
          <w:szCs w:val="32"/>
          <w:cs/>
        </w:rPr>
        <w:t>ศ</w:t>
      </w:r>
      <w:r w:rsidRPr="000E1FD7">
        <w:rPr>
          <w:rFonts w:ascii="TH SarabunIT๙" w:hAnsi="TH SarabunIT๙" w:cs="TH SarabunIT๙"/>
          <w:sz w:val="32"/>
          <w:szCs w:val="32"/>
        </w:rPr>
        <w:t xml:space="preserve">.2542 </w:t>
      </w:r>
      <w:r w:rsidR="00DC5B05" w:rsidRPr="000E1FD7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  <w:proofErr w:type="gramEnd"/>
      <w:r w:rsidR="00DC5B05" w:rsidRPr="000E1F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E1FD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E1F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B21AB4" w:rsidRPr="004203E1" w:rsidRDefault="00B21AB4" w:rsidP="00AD241F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B21AB4" w:rsidRPr="000E1FD7" w:rsidRDefault="00B21AB4" w:rsidP="00A7474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0E1FD7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="0055669C" w:rsidRPr="000E1F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ด้านโครงสร้างพื้นฐาน</w:t>
      </w:r>
      <w:proofErr w:type="gramEnd"/>
      <w:r w:rsidRPr="000E1F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21AB4" w:rsidRPr="000E1FD7" w:rsidRDefault="00B21AB4">
      <w:pPr>
        <w:pStyle w:val="2"/>
        <w:tabs>
          <w:tab w:val="clear" w:pos="1843"/>
        </w:tabs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</w:rPr>
        <w:t xml:space="preserve">                 </w:t>
      </w:r>
      <w:r w:rsidRPr="000E1FD7">
        <w:rPr>
          <w:rFonts w:ascii="TH SarabunIT๙" w:hAnsi="TH SarabunIT๙" w:cs="TH SarabunIT๙"/>
          <w:cs/>
        </w:rPr>
        <w:t>มีภารกิจที่เกี่ยวข้องดังนี้</w:t>
      </w:r>
    </w:p>
    <w:p w:rsidR="00BF1DA2" w:rsidRPr="000E1FD7" w:rsidRDefault="00B21AB4" w:rsidP="00BF1DA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(1)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จัดให้มีและบำรุงรักษาทางน้ำและทางบก ทางน้ำและทางระบายน้ำ 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</w:rPr>
        <w:t xml:space="preserve">67 (1) </w:t>
      </w:r>
    </w:p>
    <w:p w:rsidR="00B21AB4" w:rsidRPr="000E1FD7" w:rsidRDefault="00BF1DA2" w:rsidP="00BF1DA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</w:t>
      </w:r>
      <w:r w:rsidR="00B21AB4" w:rsidRPr="000E1FD7">
        <w:rPr>
          <w:rFonts w:ascii="TH SarabunIT๙" w:hAnsi="TH SarabunIT๙" w:cs="TH SarabunIT๙"/>
          <w:sz w:val="32"/>
          <w:szCs w:val="32"/>
        </w:rPr>
        <w:t>68</w:t>
      </w:r>
      <w:r w:rsidR="00D02AE5">
        <w:rPr>
          <w:rFonts w:ascii="TH SarabunIT๙" w:hAnsi="TH SarabunIT๙" w:cs="TH SarabunIT๙"/>
          <w:sz w:val="32"/>
          <w:szCs w:val="32"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</w:rPr>
        <w:t>(3)</w:t>
      </w:r>
      <w:r w:rsidRPr="000E1FD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="00B21AB4" w:rsidRPr="000E1FD7">
        <w:rPr>
          <w:rFonts w:ascii="TH SarabunIT๙" w:hAnsi="TH SarabunIT๙" w:cs="TH SarabunIT๙"/>
          <w:sz w:val="32"/>
          <w:szCs w:val="32"/>
        </w:rPr>
        <w:t>16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  (2) ]</w:t>
      </w:r>
    </w:p>
    <w:p w:rsidR="00B21AB4" w:rsidRPr="000E1FD7" w:rsidRDefault="00B21AB4" w:rsidP="00BF1DA2">
      <w:pPr>
        <w:numPr>
          <w:ilvl w:val="0"/>
          <w:numId w:val="3"/>
        </w:numPr>
        <w:tabs>
          <w:tab w:val="clear" w:pos="1725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ให้มีน้ำเพื่อการอุปโภค บริโภค และการเกษตร</w:t>
      </w:r>
      <w:r w:rsidRPr="000E1FD7">
        <w:rPr>
          <w:rFonts w:ascii="TH SarabunIT๙" w:hAnsi="TH SarabunIT๙" w:cs="TH SarabunIT๙"/>
          <w:sz w:val="32"/>
          <w:szCs w:val="32"/>
        </w:rPr>
        <w:t xml:space="preserve">  [ (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68(1)]</w:t>
      </w:r>
    </w:p>
    <w:p w:rsidR="00B21AB4" w:rsidRPr="000E1FD7" w:rsidRDefault="00B21AB4" w:rsidP="00BF1DA2">
      <w:pPr>
        <w:numPr>
          <w:ilvl w:val="0"/>
          <w:numId w:val="3"/>
        </w:numPr>
        <w:tabs>
          <w:tab w:val="clear" w:pos="1725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ให้มีและบำรุงการไฟฟ้าหรือแสงสว่างโดยวิธีอื่น</w:t>
      </w:r>
      <w:r w:rsidRPr="000E1FD7">
        <w:rPr>
          <w:rFonts w:ascii="TH SarabunIT๙" w:hAnsi="TH SarabunIT๙" w:cs="TH SarabunIT๙"/>
          <w:sz w:val="32"/>
          <w:szCs w:val="32"/>
        </w:rPr>
        <w:t xml:space="preserve"> [ (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68(2)]</w:t>
      </w:r>
    </w:p>
    <w:p w:rsidR="00B21AB4" w:rsidRPr="000E1FD7" w:rsidRDefault="00B21AB4" w:rsidP="00D02AE5">
      <w:pPr>
        <w:numPr>
          <w:ilvl w:val="0"/>
          <w:numId w:val="3"/>
        </w:numPr>
        <w:tabs>
          <w:tab w:val="clear" w:pos="1725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ให้มีตลาด  ท่าเทียบเรือ   และท่าข้าม  </w:t>
      </w:r>
      <w:r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 </w:t>
      </w:r>
      <w:r w:rsidRPr="000E1FD7">
        <w:rPr>
          <w:rFonts w:ascii="TH SarabunIT๙" w:hAnsi="TH SarabunIT๙" w:cs="TH SarabunIT๙"/>
          <w:sz w:val="32"/>
          <w:szCs w:val="32"/>
        </w:rPr>
        <w:t>68  (10) ]</w:t>
      </w:r>
    </w:p>
    <w:p w:rsidR="00B21AB4" w:rsidRPr="000E1FD7" w:rsidRDefault="00B21AB4" w:rsidP="00BF1DA2">
      <w:pPr>
        <w:numPr>
          <w:ilvl w:val="0"/>
          <w:numId w:val="3"/>
        </w:numPr>
        <w:tabs>
          <w:tab w:val="clear" w:pos="1725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การการจัดให้มีและควบคุมตลาด   ท่าเทียบเรือ  และที่จอดรถ </w:t>
      </w:r>
      <w:r w:rsidRPr="000E1FD7">
        <w:rPr>
          <w:rFonts w:ascii="TH SarabunIT๙" w:hAnsi="TH SarabunIT๙" w:cs="TH SarabunIT๙"/>
          <w:sz w:val="32"/>
          <w:szCs w:val="32"/>
        </w:rPr>
        <w:t xml:space="preserve"> [(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16(3)]</w:t>
      </w:r>
    </w:p>
    <w:p w:rsidR="00B21AB4" w:rsidRPr="000E1FD7" w:rsidRDefault="00B21AB4" w:rsidP="00BF1DA2">
      <w:pPr>
        <w:numPr>
          <w:ilvl w:val="0"/>
          <w:numId w:val="3"/>
        </w:numPr>
        <w:tabs>
          <w:tab w:val="clear" w:pos="1725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การสาธารณูปโภคและการก่อสร้างอื่นๆ </w:t>
      </w:r>
      <w:r w:rsidRPr="000E1FD7">
        <w:rPr>
          <w:rFonts w:ascii="TH SarabunIT๙" w:hAnsi="TH SarabunIT๙" w:cs="TH SarabunIT๙"/>
          <w:sz w:val="32"/>
          <w:szCs w:val="32"/>
        </w:rPr>
        <w:t xml:space="preserve"> [(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16(4) ]</w:t>
      </w:r>
    </w:p>
    <w:p w:rsidR="00B21AB4" w:rsidRPr="000E1FD7" w:rsidRDefault="00B21AB4" w:rsidP="00BF1DA2">
      <w:pPr>
        <w:numPr>
          <w:ilvl w:val="0"/>
          <w:numId w:val="3"/>
        </w:numPr>
        <w:tabs>
          <w:tab w:val="clear" w:pos="1725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  <w:r w:rsidRPr="000E1FD7">
        <w:rPr>
          <w:rFonts w:ascii="TH SarabunIT๙" w:hAnsi="TH SarabunIT๙" w:cs="TH SarabunIT๙"/>
          <w:sz w:val="32"/>
          <w:szCs w:val="32"/>
        </w:rPr>
        <w:t xml:space="preserve"> [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16(5)]</w:t>
      </w:r>
    </w:p>
    <w:p w:rsidR="00B21AB4" w:rsidRDefault="00B21AB4" w:rsidP="00BF1DA2">
      <w:pPr>
        <w:numPr>
          <w:ilvl w:val="0"/>
          <w:numId w:val="3"/>
        </w:numPr>
        <w:tabs>
          <w:tab w:val="clear" w:pos="1725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การขนส่งและการวิศวกรรมจราจร  </w:t>
      </w:r>
      <w:r w:rsidRPr="000E1FD7">
        <w:rPr>
          <w:rFonts w:ascii="TH SarabunIT๙" w:hAnsi="TH SarabunIT๙" w:cs="TH SarabunIT๙"/>
          <w:sz w:val="32"/>
          <w:szCs w:val="32"/>
        </w:rPr>
        <w:t xml:space="preserve">[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A31F83" w:rsidRPr="000E1FD7">
        <w:rPr>
          <w:rFonts w:ascii="TH SarabunIT๙" w:hAnsi="TH SarabunIT๙" w:cs="TH SarabunIT๙"/>
          <w:sz w:val="32"/>
          <w:szCs w:val="32"/>
        </w:rPr>
        <w:t>16</w:t>
      </w:r>
      <w:r w:rsidRPr="000E1FD7">
        <w:rPr>
          <w:rFonts w:ascii="TH SarabunIT๙" w:hAnsi="TH SarabunIT๙" w:cs="TH SarabunIT๙"/>
          <w:sz w:val="32"/>
          <w:szCs w:val="32"/>
        </w:rPr>
        <w:t xml:space="preserve"> (26) ]</w:t>
      </w:r>
    </w:p>
    <w:p w:rsidR="004203E1" w:rsidRPr="004203E1" w:rsidRDefault="004203E1" w:rsidP="004203E1">
      <w:pPr>
        <w:ind w:left="1800"/>
        <w:rPr>
          <w:rFonts w:ascii="TH SarabunIT๙" w:hAnsi="TH SarabunIT๙" w:cs="TH SarabunIT๙"/>
          <w:sz w:val="16"/>
          <w:szCs w:val="16"/>
        </w:rPr>
      </w:pPr>
    </w:p>
    <w:p w:rsidR="00B21AB4" w:rsidRPr="000E1FD7" w:rsidRDefault="00B21AB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0E1FD7">
        <w:rPr>
          <w:rFonts w:ascii="TH SarabunIT๙" w:hAnsi="TH SarabunIT๙" w:cs="TH SarabunIT๙"/>
          <w:b/>
          <w:bCs/>
          <w:sz w:val="32"/>
          <w:szCs w:val="32"/>
        </w:rPr>
        <w:t xml:space="preserve">5.2  </w:t>
      </w:r>
      <w:r w:rsidRPr="000E1F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ด้านส่งเสริมคุณภาพชีวิต</w:t>
      </w:r>
      <w:proofErr w:type="gramEnd"/>
      <w:r w:rsidRPr="000E1F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21AB4" w:rsidRPr="000E1FD7" w:rsidRDefault="00B21AB4">
      <w:pPr>
        <w:ind w:left="102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</w:t>
      </w:r>
      <w:r w:rsidRPr="000E1FD7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 ดังนี้</w:t>
      </w:r>
    </w:p>
    <w:p w:rsidR="00B21AB4" w:rsidRPr="000E1FD7" w:rsidRDefault="00B21AB4" w:rsidP="00FD23BE">
      <w:pPr>
        <w:numPr>
          <w:ilvl w:val="0"/>
          <w:numId w:val="18"/>
        </w:numPr>
        <w:tabs>
          <w:tab w:val="clear" w:pos="1740"/>
          <w:tab w:val="num" w:pos="1800"/>
        </w:tabs>
        <w:ind w:left="1815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รักษาความสะอาดของถนน  ทางน้ำ  ทางเดิน  และที่สาธารณะ  รวมทั้งกำจัดขยะมูลฝอยและสิ่งปฏิกูล  </w:t>
      </w:r>
      <w:r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67(2)]</w:t>
      </w:r>
    </w:p>
    <w:p w:rsidR="00B21AB4" w:rsidRPr="000E1FD7" w:rsidRDefault="00B21AB4" w:rsidP="00FD23BE">
      <w:pPr>
        <w:numPr>
          <w:ilvl w:val="0"/>
          <w:numId w:val="18"/>
        </w:numPr>
        <w:tabs>
          <w:tab w:val="clear" w:pos="174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</w:t>
      </w:r>
      <w:r w:rsidRPr="000E1FD7">
        <w:rPr>
          <w:rFonts w:ascii="TH SarabunIT๙" w:hAnsi="TH SarabunIT๙" w:cs="TH SarabunIT๙"/>
          <w:sz w:val="32"/>
          <w:szCs w:val="32"/>
        </w:rPr>
        <w:t>[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67(3)]</w:t>
      </w:r>
    </w:p>
    <w:p w:rsidR="00B21AB4" w:rsidRPr="000E1FD7" w:rsidRDefault="00B21AB4" w:rsidP="00FD23BE">
      <w:pPr>
        <w:numPr>
          <w:ilvl w:val="0"/>
          <w:numId w:val="18"/>
        </w:numPr>
        <w:tabs>
          <w:tab w:val="clear" w:pos="174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 เยาวชน  ผู้สูงอายุ  และผู้พิการ  </w:t>
      </w:r>
      <w:r w:rsidRPr="000E1FD7">
        <w:rPr>
          <w:rFonts w:ascii="TH SarabunIT๙" w:hAnsi="TH SarabunIT๙" w:cs="TH SarabunIT๙"/>
          <w:sz w:val="32"/>
          <w:szCs w:val="32"/>
        </w:rPr>
        <w:t>[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67(6)]</w:t>
      </w:r>
    </w:p>
    <w:p w:rsidR="00B21AB4" w:rsidRPr="000E1FD7" w:rsidRDefault="00B21AB4" w:rsidP="00FD23BE">
      <w:pPr>
        <w:numPr>
          <w:ilvl w:val="0"/>
          <w:numId w:val="18"/>
        </w:numPr>
        <w:tabs>
          <w:tab w:val="clear" w:pos="1740"/>
          <w:tab w:val="num" w:pos="1770"/>
        </w:tabs>
        <w:ind w:left="177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ให้มีและบำรุงสถานที่ประชุม  การกีฬา  การพักผ่อนหย่อนใจ  และสวนสาธารณะ </w:t>
      </w:r>
    </w:p>
    <w:p w:rsidR="00B21AB4" w:rsidRPr="000E1FD7" w:rsidRDefault="00B21AB4">
      <w:pPr>
        <w:ind w:left="141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</w:rPr>
        <w:t>68  (4) ]</w:t>
      </w:r>
    </w:p>
    <w:p w:rsidR="00B21AB4" w:rsidRPr="000E1FD7" w:rsidRDefault="00B21AB4" w:rsidP="00FD23BE">
      <w:pPr>
        <w:numPr>
          <w:ilvl w:val="0"/>
          <w:numId w:val="18"/>
        </w:numPr>
        <w:tabs>
          <w:tab w:val="clear" w:pos="1740"/>
          <w:tab w:val="num" w:pos="1770"/>
        </w:tabs>
        <w:ind w:left="177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บำรุงและส่งเสริมการประกอบอาชีพของราษฎร  </w:t>
      </w:r>
      <w:r w:rsidRPr="000E1FD7">
        <w:rPr>
          <w:rFonts w:ascii="TH SarabunIT๙" w:hAnsi="TH SarabunIT๙" w:cs="TH SarabunIT๙"/>
          <w:sz w:val="32"/>
          <w:szCs w:val="32"/>
        </w:rPr>
        <w:t>[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 xml:space="preserve">68 (7) ] </w:t>
      </w:r>
    </w:p>
    <w:p w:rsidR="00B21AB4" w:rsidRPr="000E1FD7" w:rsidRDefault="00B21AB4" w:rsidP="00FD23BE">
      <w:pPr>
        <w:numPr>
          <w:ilvl w:val="0"/>
          <w:numId w:val="18"/>
        </w:numPr>
        <w:tabs>
          <w:tab w:val="clear" w:pos="1740"/>
          <w:tab w:val="num" w:pos="1770"/>
        </w:tabs>
        <w:ind w:left="177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การส่งเสริม  การฝึกและประกอบอาชีพ  </w:t>
      </w:r>
      <w:r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 </w:t>
      </w:r>
      <w:r w:rsidRPr="000E1FD7">
        <w:rPr>
          <w:rFonts w:ascii="TH SarabunIT๙" w:hAnsi="TH SarabunIT๙" w:cs="TH SarabunIT๙"/>
          <w:sz w:val="32"/>
          <w:szCs w:val="32"/>
        </w:rPr>
        <w:t xml:space="preserve">16  ( 6) ] </w:t>
      </w:r>
    </w:p>
    <w:p w:rsidR="00B21AB4" w:rsidRPr="000E1FD7" w:rsidRDefault="00B21AB4" w:rsidP="00FD23BE">
      <w:pPr>
        <w:numPr>
          <w:ilvl w:val="0"/>
          <w:numId w:val="18"/>
        </w:numPr>
        <w:tabs>
          <w:tab w:val="clear" w:pos="1740"/>
          <w:tab w:val="num" w:pos="1770"/>
        </w:tabs>
        <w:ind w:left="177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</w:t>
      </w:r>
      <w:r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(16 (9) ]</w:t>
      </w:r>
    </w:p>
    <w:p w:rsidR="00B21AB4" w:rsidRPr="000E1FD7" w:rsidRDefault="00B21AB4" w:rsidP="00FD23BE">
      <w:pPr>
        <w:numPr>
          <w:ilvl w:val="0"/>
          <w:numId w:val="18"/>
        </w:numPr>
        <w:tabs>
          <w:tab w:val="clear" w:pos="1740"/>
          <w:tab w:val="num" w:pos="1770"/>
        </w:tabs>
        <w:ind w:left="177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 และการพัฒนาคุณภาพเด็ก  สตรี  คนชรา  และผู้ด้อยโอกาส </w:t>
      </w:r>
    </w:p>
    <w:p w:rsidR="00B21AB4" w:rsidRPr="000E1FD7" w:rsidRDefault="00B21AB4">
      <w:pPr>
        <w:ind w:left="141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</w:rPr>
        <w:t xml:space="preserve">16  (10) ] </w:t>
      </w:r>
      <w:r w:rsidR="00DC5B05" w:rsidRPr="000E1FD7">
        <w:rPr>
          <w:rFonts w:ascii="TH SarabunIT๙" w:hAnsi="TH SarabunIT๙" w:cs="TH SarabunIT๙"/>
          <w:sz w:val="32"/>
          <w:szCs w:val="32"/>
        </w:rPr>
        <w:tab/>
      </w:r>
      <w:r w:rsidR="00DC5B05" w:rsidRPr="000E1FD7">
        <w:rPr>
          <w:rFonts w:ascii="TH SarabunIT๙" w:hAnsi="TH SarabunIT๙" w:cs="TH SarabunIT๙"/>
          <w:sz w:val="32"/>
          <w:szCs w:val="32"/>
        </w:rPr>
        <w:tab/>
      </w:r>
      <w:r w:rsidR="00DC5B05" w:rsidRPr="000E1FD7">
        <w:rPr>
          <w:rFonts w:ascii="TH SarabunIT๙" w:hAnsi="TH SarabunIT๙" w:cs="TH SarabunIT๙"/>
          <w:sz w:val="32"/>
          <w:szCs w:val="32"/>
        </w:rPr>
        <w:tab/>
      </w:r>
      <w:r w:rsidR="00DC5B05" w:rsidRPr="000E1FD7">
        <w:rPr>
          <w:rFonts w:ascii="TH SarabunIT๙" w:hAnsi="TH SarabunIT๙" w:cs="TH SarabunIT๙"/>
          <w:sz w:val="32"/>
          <w:szCs w:val="32"/>
        </w:rPr>
        <w:tab/>
      </w:r>
      <w:r w:rsidR="00DC5B05" w:rsidRPr="000E1FD7">
        <w:rPr>
          <w:rFonts w:ascii="TH SarabunIT๙" w:hAnsi="TH SarabunIT๙" w:cs="TH SarabunIT๙"/>
          <w:sz w:val="32"/>
          <w:szCs w:val="32"/>
        </w:rPr>
        <w:tab/>
      </w:r>
      <w:r w:rsidR="00DC5B05" w:rsidRPr="000E1FD7">
        <w:rPr>
          <w:rFonts w:ascii="TH SarabunIT๙" w:hAnsi="TH SarabunIT๙" w:cs="TH SarabunIT๙"/>
          <w:sz w:val="32"/>
          <w:szCs w:val="32"/>
        </w:rPr>
        <w:tab/>
      </w:r>
      <w:r w:rsidR="00DC5B05" w:rsidRPr="000E1FD7">
        <w:rPr>
          <w:rFonts w:ascii="TH SarabunIT๙" w:hAnsi="TH SarabunIT๙" w:cs="TH SarabunIT๙"/>
          <w:sz w:val="32"/>
          <w:szCs w:val="32"/>
        </w:rPr>
        <w:tab/>
      </w:r>
      <w:r w:rsidR="00DC5B05"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1AB4" w:rsidRPr="000E1FD7" w:rsidRDefault="00B21AB4" w:rsidP="00FD23BE">
      <w:pPr>
        <w:numPr>
          <w:ilvl w:val="0"/>
          <w:numId w:val="18"/>
        </w:numPr>
        <w:tabs>
          <w:tab w:val="clear" w:pos="1740"/>
          <w:tab w:val="num" w:pos="1770"/>
        </w:tabs>
        <w:ind w:left="177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การจัดให้มีและบำรุงรักษาสถานที่พักผ่อนหย่อนใจ </w:t>
      </w:r>
      <w:r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 xml:space="preserve">16  (3) ] </w:t>
      </w:r>
    </w:p>
    <w:p w:rsidR="00B21AB4" w:rsidRDefault="00FD23BE" w:rsidP="00FD23BE">
      <w:pPr>
        <w:ind w:left="141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(10) 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การส่งเสริมกีฬา 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</w:rPr>
        <w:t>16  (4) ]</w:t>
      </w:r>
    </w:p>
    <w:p w:rsidR="003C5826" w:rsidRPr="000E1FD7" w:rsidRDefault="003C5826" w:rsidP="00FD23BE">
      <w:pPr>
        <w:ind w:left="1410"/>
        <w:rPr>
          <w:rFonts w:ascii="TH SarabunIT๙" w:hAnsi="TH SarabunIT๙" w:cs="TH SarabunIT๙"/>
          <w:sz w:val="32"/>
          <w:szCs w:val="32"/>
        </w:rPr>
      </w:pPr>
    </w:p>
    <w:p w:rsidR="002E2933" w:rsidRDefault="002E2933" w:rsidP="002E293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B21AB4" w:rsidRPr="000E1FD7" w:rsidRDefault="002E2933" w:rsidP="002E2933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23BE" w:rsidRPr="000E1FD7">
        <w:rPr>
          <w:rFonts w:ascii="TH SarabunIT๙" w:hAnsi="TH SarabunIT๙" w:cs="TH SarabunIT๙"/>
          <w:sz w:val="32"/>
          <w:szCs w:val="32"/>
          <w:cs/>
        </w:rPr>
        <w:t xml:space="preserve">(11)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การส</w:t>
      </w:r>
      <w:r w:rsidR="007B5077" w:rsidRPr="000E1FD7">
        <w:rPr>
          <w:rFonts w:ascii="TH SarabunIT๙" w:hAnsi="TH SarabunIT๙" w:cs="TH SarabunIT๙"/>
          <w:sz w:val="32"/>
          <w:szCs w:val="32"/>
          <w:cs/>
        </w:rPr>
        <w:t>า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ธาร</w:t>
      </w:r>
      <w:r w:rsidR="007B5077" w:rsidRPr="000E1FD7">
        <w:rPr>
          <w:rFonts w:ascii="TH SarabunIT๙" w:hAnsi="TH SarabunIT๙" w:cs="TH SarabunIT๙"/>
          <w:sz w:val="32"/>
          <w:szCs w:val="32"/>
          <w:cs/>
        </w:rPr>
        <w:t>ณ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สุข  การอนามัยครอบครัว  และการรักษาพยาบาล 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</w:rPr>
        <w:t>16  (19) ]</w:t>
      </w:r>
    </w:p>
    <w:p w:rsidR="00D13C84" w:rsidRDefault="002E2933" w:rsidP="002E2933">
      <w:pPr>
        <w:tabs>
          <w:tab w:val="left" w:pos="1418"/>
        </w:tabs>
        <w:ind w:left="6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3BE" w:rsidRPr="000E1FD7">
        <w:rPr>
          <w:rFonts w:ascii="TH SarabunIT๙" w:hAnsi="TH SarabunIT๙" w:cs="TH SarabunIT๙"/>
          <w:sz w:val="32"/>
          <w:szCs w:val="32"/>
          <w:cs/>
        </w:rPr>
        <w:t xml:space="preserve">(12)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การจัดให้มีและควบคุมสุสาน</w:t>
      </w:r>
      <w:proofErr w:type="spellStart"/>
      <w:r w:rsidR="00B21AB4" w:rsidRPr="000E1FD7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="00B21AB4" w:rsidRPr="000E1FD7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สถาน  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</w:rPr>
        <w:t>16  (20) ]</w:t>
      </w:r>
    </w:p>
    <w:p w:rsidR="00B21AB4" w:rsidRPr="000E1FD7" w:rsidRDefault="002E2933" w:rsidP="00FD23BE">
      <w:pPr>
        <w:ind w:left="6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3BE" w:rsidRPr="000E1FD7">
        <w:rPr>
          <w:rFonts w:ascii="TH SarabunIT๙" w:hAnsi="TH SarabunIT๙" w:cs="TH SarabunIT๙"/>
          <w:sz w:val="32"/>
          <w:szCs w:val="32"/>
          <w:cs/>
        </w:rPr>
        <w:t xml:space="preserve">(13)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การควบคุมเลี้ยงสัตว์ 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</w:rPr>
        <w:t>16  (21) ]</w:t>
      </w:r>
    </w:p>
    <w:p w:rsidR="00B21AB4" w:rsidRDefault="002E2933" w:rsidP="00FD23BE">
      <w:pPr>
        <w:ind w:left="6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3BE" w:rsidRPr="000E1FD7">
        <w:rPr>
          <w:rFonts w:ascii="TH SarabunIT๙" w:hAnsi="TH SarabunIT๙" w:cs="TH SarabunIT๙"/>
          <w:sz w:val="32"/>
          <w:szCs w:val="32"/>
          <w:cs/>
        </w:rPr>
        <w:t xml:space="preserve">(14)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การจัดให้มีและควบคุมการฆ่าสัตว์  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</w:rPr>
        <w:t>16  (22) ]</w:t>
      </w:r>
    </w:p>
    <w:p w:rsidR="00B21AB4" w:rsidRPr="000E1FD7" w:rsidRDefault="00A31F83" w:rsidP="0082775C">
      <w:pPr>
        <w:ind w:firstLine="660"/>
        <w:rPr>
          <w:rFonts w:ascii="TH SarabunIT๙" w:hAnsi="TH SarabunIT๙" w:cs="TH SarabunIT๙"/>
          <w:b/>
          <w:bCs/>
          <w:sz w:val="32"/>
          <w:szCs w:val="32"/>
        </w:rPr>
      </w:pPr>
      <w:r w:rsidRPr="000E1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5.3  </w:t>
      </w:r>
      <w:r w:rsidR="00B21AB4" w:rsidRPr="000E1F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ด้านการจัดระเบียบชุมชน สังคม และการรักษาความสงบเรียบร้อย</w:t>
      </w:r>
      <w:r w:rsidR="00B21AB4" w:rsidRPr="000E1F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21AB4" w:rsidRPr="000E1FD7" w:rsidRDefault="00B21AB4">
      <w:pPr>
        <w:ind w:left="105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มีภารกิจที่เกี่ยวข้อง </w:t>
      </w:r>
      <w:r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21AB4" w:rsidRPr="000E1FD7" w:rsidRDefault="00B21AB4" w:rsidP="00480886">
      <w:pPr>
        <w:tabs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480886">
        <w:rPr>
          <w:rFonts w:ascii="TH SarabunIT๙" w:hAnsi="TH SarabunIT๙" w:cs="TH SarabunIT๙"/>
          <w:sz w:val="32"/>
          <w:szCs w:val="32"/>
        </w:rPr>
        <w:tab/>
      </w:r>
      <w:r w:rsidR="00480886">
        <w:rPr>
          <w:rFonts w:ascii="TH SarabunIT๙" w:hAnsi="TH SarabunIT๙" w:cs="TH SarabunIT๙" w:hint="cs"/>
          <w:sz w:val="32"/>
          <w:szCs w:val="32"/>
          <w:cs/>
        </w:rPr>
        <w:t xml:space="preserve">(๑)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 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>[ (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 xml:space="preserve">67(4)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0E1FD7">
        <w:rPr>
          <w:rFonts w:ascii="TH SarabunIT๙" w:hAnsi="TH SarabunIT๙" w:cs="TH SarabunIT๙"/>
          <w:sz w:val="32"/>
          <w:szCs w:val="32"/>
        </w:rPr>
        <w:t>16 (29) ]</w:t>
      </w:r>
    </w:p>
    <w:p w:rsidR="00480886" w:rsidRDefault="00B21AB4" w:rsidP="0048088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480886">
        <w:rPr>
          <w:rFonts w:ascii="TH SarabunIT๙" w:hAnsi="TH SarabunIT๙" w:cs="TH SarabunIT๙"/>
          <w:sz w:val="32"/>
          <w:szCs w:val="32"/>
        </w:rPr>
        <w:t xml:space="preserve">   </w:t>
      </w:r>
      <w:r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480886">
        <w:rPr>
          <w:rFonts w:ascii="TH SarabunIT๙" w:hAnsi="TH SarabunIT๙" w:cs="TH SarabunIT๙" w:hint="cs"/>
          <w:sz w:val="32"/>
          <w:szCs w:val="32"/>
          <w:cs/>
        </w:rPr>
        <w:tab/>
        <w:t xml:space="preserve">(๒)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การผังเมือง   </w:t>
      </w:r>
      <w:r w:rsidRPr="000E1FD7">
        <w:rPr>
          <w:rFonts w:ascii="TH SarabunIT๙" w:hAnsi="TH SarabunIT๙" w:cs="TH SarabunIT๙"/>
          <w:sz w:val="32"/>
          <w:szCs w:val="32"/>
        </w:rPr>
        <w:t>[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68 (13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 xml:space="preserve">)  </w:t>
      </w:r>
      <w:r w:rsidRPr="000E1FD7">
        <w:rPr>
          <w:rFonts w:ascii="TH SarabunIT๙" w:hAnsi="TH SarabunIT๙" w:cs="TH SarabunIT๙"/>
          <w:sz w:val="32"/>
          <w:szCs w:val="32"/>
          <w:cs/>
        </w:rPr>
        <w:t>และมาตรา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</w:rPr>
        <w:t>16 (25) ]</w:t>
      </w:r>
    </w:p>
    <w:p w:rsidR="00B21AB4" w:rsidRPr="000E1FD7" w:rsidRDefault="00480886" w:rsidP="0048088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(๓)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ปรับปรุงแหล่งชุมชนแออัด  และการจัดการเกี่ยวกับที่อยู่อาศัย  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>[ (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21AB4" w:rsidRPr="000E1FD7">
        <w:rPr>
          <w:rFonts w:ascii="TH SarabunIT๙" w:hAnsi="TH SarabunIT๙" w:cs="TH SarabunIT๙"/>
          <w:sz w:val="32"/>
          <w:szCs w:val="32"/>
        </w:rPr>
        <w:t>16  (12) ]</w:t>
      </w:r>
    </w:p>
    <w:p w:rsidR="00B21AB4" w:rsidRPr="00480886" w:rsidRDefault="00B21AB4" w:rsidP="00480886">
      <w:pPr>
        <w:pStyle w:val="ae"/>
        <w:numPr>
          <w:ilvl w:val="0"/>
          <w:numId w:val="38"/>
        </w:num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80886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480886">
        <w:rPr>
          <w:rFonts w:ascii="TH SarabunIT๙" w:hAnsi="TH SarabunIT๙" w:cs="TH SarabunIT๙"/>
          <w:sz w:val="32"/>
          <w:szCs w:val="32"/>
        </w:rPr>
        <w:t>[(</w:t>
      </w:r>
      <w:r w:rsidRPr="0048088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480886">
        <w:rPr>
          <w:rFonts w:ascii="TH SarabunIT๙" w:hAnsi="TH SarabunIT๙" w:cs="TH SarabunIT๙"/>
          <w:sz w:val="32"/>
          <w:szCs w:val="32"/>
        </w:rPr>
        <w:t xml:space="preserve">16 (17) </w:t>
      </w:r>
    </w:p>
    <w:p w:rsidR="00B21AB4" w:rsidRPr="00480886" w:rsidRDefault="00B21AB4" w:rsidP="00480886">
      <w:pPr>
        <w:pStyle w:val="ae"/>
        <w:numPr>
          <w:ilvl w:val="0"/>
          <w:numId w:val="38"/>
        </w:num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80886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การรักษาความปลอดภัย  ความเป็นระเบียบเรียบร้อย  การอนามัยโรงมหรสพ  และ            </w:t>
      </w:r>
    </w:p>
    <w:p w:rsidR="00B21AB4" w:rsidRPr="000E1FD7" w:rsidRDefault="00480886" w:rsidP="002E2933">
      <w:pPr>
        <w:tabs>
          <w:tab w:val="left" w:pos="1418"/>
        </w:tabs>
        <w:ind w:left="1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9694D" w:rsidRPr="000E1FD7">
        <w:rPr>
          <w:rFonts w:ascii="TH SarabunIT๙" w:hAnsi="TH SarabunIT๙" w:cs="TH SarabunIT๙"/>
          <w:sz w:val="32"/>
          <w:szCs w:val="32"/>
          <w:cs/>
        </w:rPr>
        <w:t>สา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ธารณ</w:t>
      </w:r>
      <w:r w:rsidR="007B5077" w:rsidRPr="000E1FD7">
        <w:rPr>
          <w:rFonts w:ascii="TH SarabunIT๙" w:hAnsi="TH SarabunIT๙" w:cs="TH SarabunIT๙"/>
          <w:sz w:val="32"/>
          <w:szCs w:val="32"/>
          <w:cs/>
        </w:rPr>
        <w:t>ะ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อื่นๆ  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>[ (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21AB4" w:rsidRPr="000E1FD7">
        <w:rPr>
          <w:rFonts w:ascii="TH SarabunIT๙" w:hAnsi="TH SarabunIT๙" w:cs="TH SarabunIT๙"/>
          <w:sz w:val="32"/>
          <w:szCs w:val="32"/>
        </w:rPr>
        <w:t>16  (23) ]</w:t>
      </w:r>
    </w:p>
    <w:p w:rsidR="00B21AB4" w:rsidRPr="00480886" w:rsidRDefault="00B21AB4" w:rsidP="00480886">
      <w:pPr>
        <w:pStyle w:val="ae"/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 w:rsidRPr="00480886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การรักษาความสงบเรียบร้อย  การส่งเสริมและการสนับสนุนการป้องกันและรักษา   </w:t>
      </w:r>
    </w:p>
    <w:p w:rsidR="00B21AB4" w:rsidRPr="000E1FD7" w:rsidRDefault="00B21AB4">
      <w:pPr>
        <w:ind w:left="141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ความปลอดภัยในชีวิตและทรัพย์สิน  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>[ (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E1FD7">
        <w:rPr>
          <w:rFonts w:ascii="TH SarabunIT๙" w:hAnsi="TH SarabunIT๙" w:cs="TH SarabunIT๙"/>
          <w:sz w:val="32"/>
          <w:szCs w:val="32"/>
        </w:rPr>
        <w:t>16  (30) ]</w:t>
      </w:r>
    </w:p>
    <w:p w:rsidR="00B21AB4" w:rsidRPr="000E1FD7" w:rsidRDefault="00B21A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</w:t>
      </w:r>
      <w:r w:rsidR="001A6EF6"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b/>
          <w:bCs/>
          <w:sz w:val="32"/>
          <w:szCs w:val="32"/>
        </w:rPr>
        <w:t>5.4</w:t>
      </w:r>
      <w:r w:rsidRPr="000E1FD7">
        <w:rPr>
          <w:rFonts w:ascii="TH SarabunIT๙" w:hAnsi="TH SarabunIT๙" w:cs="TH SarabunIT๙"/>
          <w:sz w:val="32"/>
          <w:szCs w:val="32"/>
        </w:rPr>
        <w:t xml:space="preserve">  </w:t>
      </w:r>
      <w:r w:rsidR="003A4924" w:rsidRPr="000E1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0E1F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ด้านการวางแผน  การส่งเสริมการลงทุน</w:t>
      </w:r>
      <w:proofErr w:type="gramEnd"/>
      <w:r w:rsidRPr="000E1F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พาณิชยก</w:t>
      </w:r>
      <w:proofErr w:type="spellStart"/>
      <w:r w:rsidRPr="000E1F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รรม</w:t>
      </w:r>
      <w:proofErr w:type="spellEnd"/>
      <w:r w:rsidRPr="000E1F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และการท่องเที่ยว</w:t>
      </w:r>
      <w:r w:rsidRPr="000E1F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21AB4" w:rsidRPr="000E1FD7" w:rsidRDefault="00B21AB4" w:rsidP="00A31F83">
      <w:pPr>
        <w:pStyle w:val="2"/>
        <w:tabs>
          <w:tab w:val="clear" w:pos="1843"/>
          <w:tab w:val="left" w:pos="851"/>
          <w:tab w:val="left" w:pos="993"/>
        </w:tabs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</w:rPr>
        <w:t xml:space="preserve">                 </w:t>
      </w:r>
      <w:r w:rsidR="003A4924" w:rsidRPr="000E1FD7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</w:rPr>
        <w:t xml:space="preserve"> </w:t>
      </w:r>
      <w:r w:rsidRPr="000E1FD7">
        <w:rPr>
          <w:rFonts w:ascii="TH SarabunIT๙" w:hAnsi="TH SarabunIT๙" w:cs="TH SarabunIT๙"/>
          <w:cs/>
        </w:rPr>
        <w:t>มีภารกิจที่เกี่ยวข้อง ดังนี้</w:t>
      </w:r>
    </w:p>
    <w:p w:rsidR="00B21AB4" w:rsidRPr="000E1FD7" w:rsidRDefault="00480886" w:rsidP="0048088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 และกิจการสหกรณ์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     [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21AB4" w:rsidRPr="000E1FD7">
        <w:rPr>
          <w:rFonts w:ascii="TH SarabunIT๙" w:hAnsi="TH SarabunIT๙" w:cs="TH SarabunIT๙"/>
          <w:sz w:val="32"/>
          <w:szCs w:val="32"/>
        </w:rPr>
        <w:t>68(5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>) ]</w:t>
      </w:r>
      <w:proofErr w:type="gramEnd"/>
    </w:p>
    <w:p w:rsidR="00B21AB4" w:rsidRPr="000E1FD7" w:rsidRDefault="003A4924">
      <w:pPr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80886">
        <w:rPr>
          <w:rFonts w:ascii="TH SarabunIT๙" w:hAnsi="TH SarabunIT๙" w:cs="TH SarabunIT๙"/>
          <w:sz w:val="32"/>
          <w:szCs w:val="32"/>
        </w:rPr>
        <w:tab/>
      </w:r>
      <w:r w:rsidR="00480886">
        <w:rPr>
          <w:rFonts w:ascii="TH SarabunIT๙" w:hAnsi="TH SarabunIT๙" w:cs="TH SarabunIT๙" w:hint="cs"/>
          <w:sz w:val="32"/>
          <w:szCs w:val="32"/>
          <w:cs/>
        </w:rPr>
        <w:t xml:space="preserve">(๒)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ส่งเสริมให้มีอุตสาหกรรมในครอบครัว 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</w:rPr>
        <w:t>68(6) ]</w:t>
      </w:r>
    </w:p>
    <w:p w:rsidR="00B21AB4" w:rsidRPr="000E1FD7" w:rsidRDefault="00480886" w:rsidP="001A6EF6">
      <w:pPr>
        <w:numPr>
          <w:ilvl w:val="0"/>
          <w:numId w:val="6"/>
        </w:numPr>
        <w:tabs>
          <w:tab w:val="clear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(๓)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กิจการเกี่ยวกับการพาณิช</w:t>
      </w:r>
      <w:r w:rsidR="00A31F83" w:rsidRPr="000E1FD7">
        <w:rPr>
          <w:rFonts w:ascii="TH SarabunIT๙" w:hAnsi="TH SarabunIT๙" w:cs="TH SarabunIT๙"/>
          <w:sz w:val="32"/>
          <w:szCs w:val="32"/>
          <w:cs/>
        </w:rPr>
        <w:t>ย์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21AB4" w:rsidRPr="000E1FD7">
        <w:rPr>
          <w:rFonts w:ascii="TH SarabunIT๙" w:hAnsi="TH SarabunIT๙" w:cs="TH SarabunIT๙"/>
          <w:sz w:val="32"/>
          <w:szCs w:val="32"/>
        </w:rPr>
        <w:t>68(11)]</w:t>
      </w:r>
    </w:p>
    <w:p w:rsidR="00B21AB4" w:rsidRPr="000E1FD7" w:rsidRDefault="001A6EF6" w:rsidP="00495A54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   </w:t>
      </w:r>
      <w:r w:rsidR="00480886">
        <w:rPr>
          <w:rFonts w:ascii="TH SarabunIT๙" w:hAnsi="TH SarabunIT๙" w:cs="TH SarabunIT๙"/>
          <w:sz w:val="32"/>
          <w:szCs w:val="32"/>
        </w:rPr>
        <w:tab/>
      </w:r>
      <w:r w:rsidR="00480886">
        <w:rPr>
          <w:rFonts w:ascii="TH SarabunIT๙" w:hAnsi="TH SarabunIT๙" w:cs="TH SarabunIT๙"/>
          <w:sz w:val="32"/>
          <w:szCs w:val="32"/>
        </w:rPr>
        <w:tab/>
      </w:r>
      <w:r w:rsidR="00480886">
        <w:rPr>
          <w:rFonts w:ascii="TH SarabunIT๙" w:hAnsi="TH SarabunIT๙" w:cs="TH SarabunIT๙" w:hint="cs"/>
          <w:sz w:val="32"/>
          <w:szCs w:val="32"/>
          <w:cs/>
        </w:rPr>
        <w:t xml:space="preserve">(๔)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การส่งเสริมการท่องเที่ยว   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68(12)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และมาตรา  </w:t>
      </w:r>
      <w:r w:rsidR="00B21AB4" w:rsidRPr="000E1FD7">
        <w:rPr>
          <w:rFonts w:ascii="TH SarabunIT๙" w:hAnsi="TH SarabunIT๙" w:cs="TH SarabunIT๙"/>
          <w:sz w:val="32"/>
          <w:szCs w:val="32"/>
        </w:rPr>
        <w:t>16 (8) ]</w:t>
      </w:r>
    </w:p>
    <w:p w:rsidR="00B21AB4" w:rsidRPr="000E1FD7" w:rsidRDefault="0048088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(๕)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การจัดทำแผนพัฒนาท้องถิ่นของตนเอง  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21AB4" w:rsidRPr="000E1FD7">
        <w:rPr>
          <w:rFonts w:ascii="TH SarabunIT๙" w:hAnsi="TH SarabunIT๙" w:cs="TH SarabunIT๙"/>
          <w:sz w:val="32"/>
          <w:szCs w:val="32"/>
        </w:rPr>
        <w:t>16 (1) ]</w:t>
      </w:r>
    </w:p>
    <w:p w:rsidR="00B21AB4" w:rsidRPr="000E1FD7" w:rsidRDefault="0048088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(๖)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การพาณิชย์   และการส่งเสริมการลงทุน    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21AB4" w:rsidRPr="000E1FD7">
        <w:rPr>
          <w:rFonts w:ascii="TH SarabunIT๙" w:hAnsi="TH SarabunIT๙" w:cs="TH SarabunIT๙"/>
          <w:sz w:val="32"/>
          <w:szCs w:val="32"/>
        </w:rPr>
        <w:t>16 (7) ]</w:t>
      </w:r>
    </w:p>
    <w:p w:rsidR="00B21AB4" w:rsidRPr="000E1FD7" w:rsidRDefault="001A6EF6" w:rsidP="001A6E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ab/>
      </w:r>
      <w:r w:rsidR="00B21AB4" w:rsidRPr="000E1FD7">
        <w:rPr>
          <w:rFonts w:ascii="TH SarabunIT๙" w:hAnsi="TH SarabunIT๙" w:cs="TH SarabunIT๙"/>
          <w:b/>
          <w:bCs/>
          <w:sz w:val="32"/>
          <w:szCs w:val="32"/>
        </w:rPr>
        <w:t xml:space="preserve">5.5   </w:t>
      </w:r>
      <w:r w:rsidR="00B21AB4" w:rsidRPr="000E1F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B21AB4" w:rsidRPr="000E1FD7" w:rsidRDefault="00B21AB4">
      <w:pPr>
        <w:ind w:left="105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="001A6EF6" w:rsidRPr="000E1F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E1FD7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:rsidR="00B21AB4" w:rsidRPr="000E1FD7" w:rsidRDefault="00480886" w:rsidP="0048088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คุ้มครอง ดูแล และบำรุงรักษาทรัพยากรธรรมชาติและสิ่งแวดล้อม </w:t>
      </w:r>
      <w:r w:rsidR="00B21AB4" w:rsidRPr="000E1FD7">
        <w:rPr>
          <w:rFonts w:ascii="TH SarabunIT๙" w:hAnsi="TH SarabunIT๙" w:cs="TH SarabunIT๙"/>
          <w:sz w:val="32"/>
          <w:szCs w:val="32"/>
        </w:rPr>
        <w:t>[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21AB4" w:rsidRPr="000E1FD7">
        <w:rPr>
          <w:rFonts w:ascii="TH SarabunIT๙" w:hAnsi="TH SarabunIT๙" w:cs="TH SarabunIT๙"/>
          <w:sz w:val="32"/>
          <w:szCs w:val="32"/>
        </w:rPr>
        <w:t>67(7)]</w:t>
      </w:r>
    </w:p>
    <w:p w:rsidR="0020781A" w:rsidRPr="000E1FD7" w:rsidRDefault="00480886" w:rsidP="0020781A">
      <w:pPr>
        <w:ind w:left="3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(๒)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การกำจัดมูลฝอย  สิ่งปฏิกูล  และน้ำเสีย   </w:t>
      </w:r>
      <w:r w:rsidR="00B21AB4" w:rsidRPr="000E1FD7">
        <w:rPr>
          <w:rFonts w:ascii="TH SarabunIT๙" w:hAnsi="TH SarabunIT๙" w:cs="TH SarabunIT๙"/>
          <w:sz w:val="32"/>
          <w:szCs w:val="32"/>
        </w:rPr>
        <w:t>[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   </w:t>
      </w:r>
      <w:r w:rsidR="00B21AB4" w:rsidRPr="000E1FD7">
        <w:rPr>
          <w:rFonts w:ascii="TH SarabunIT๙" w:hAnsi="TH SarabunIT๙" w:cs="TH SarabunIT๙"/>
          <w:sz w:val="32"/>
          <w:szCs w:val="32"/>
        </w:rPr>
        <w:t>16 (18)]</w:t>
      </w:r>
    </w:p>
    <w:p w:rsidR="00B21AB4" w:rsidRPr="000E1FD7" w:rsidRDefault="00480886" w:rsidP="0048088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20781A" w:rsidRPr="000E1FD7">
        <w:rPr>
          <w:rFonts w:ascii="TH SarabunIT๙" w:hAnsi="TH SarabunIT๙" w:cs="TH SarabunIT๙"/>
          <w:sz w:val="32"/>
          <w:szCs w:val="32"/>
          <w:cs/>
        </w:rPr>
        <w:t>ก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ารจัดการ  การบำรุงรักษา  และการใช้ประโยชน์ จากป่าไม้ ที่ดิน ทรัพยากรธรรมชาติ</w:t>
      </w:r>
    </w:p>
    <w:p w:rsidR="00B21AB4" w:rsidRPr="000E1FD7" w:rsidRDefault="00B21AB4">
      <w:pPr>
        <w:ind w:left="330" w:firstLine="72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20781A"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  </w:t>
      </w:r>
      <w:r w:rsidRPr="000E1FD7">
        <w:rPr>
          <w:rFonts w:ascii="TH SarabunIT๙" w:hAnsi="TH SarabunIT๙" w:cs="TH SarabunIT๙"/>
          <w:sz w:val="32"/>
          <w:szCs w:val="32"/>
        </w:rPr>
        <w:t>[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มาตรา    </w:t>
      </w:r>
      <w:r w:rsidRPr="000E1FD7">
        <w:rPr>
          <w:rFonts w:ascii="TH SarabunIT๙" w:hAnsi="TH SarabunIT๙" w:cs="TH SarabunIT๙"/>
          <w:sz w:val="32"/>
          <w:szCs w:val="32"/>
        </w:rPr>
        <w:t>16 (18)]</w:t>
      </w:r>
    </w:p>
    <w:p w:rsidR="0020781A" w:rsidRPr="000E1FD7" w:rsidRDefault="00495A54" w:rsidP="00495A54">
      <w:pPr>
        <w:pStyle w:val="a5"/>
        <w:ind w:left="0" w:firstLine="0"/>
        <w:rPr>
          <w:rFonts w:ascii="TH SarabunIT๙" w:hAnsi="TH SarabunIT๙" w:cs="TH SarabunIT๙"/>
          <w:b/>
          <w:bCs/>
          <w:u w:val="single"/>
        </w:rPr>
      </w:pPr>
      <w:r w:rsidRPr="000E1FD7">
        <w:rPr>
          <w:rFonts w:ascii="TH SarabunIT๙" w:hAnsi="TH SarabunIT๙" w:cs="TH SarabunIT๙"/>
          <w:b/>
          <w:bCs/>
          <w:cs/>
        </w:rPr>
        <w:tab/>
      </w:r>
      <w:r w:rsidR="00A31F83" w:rsidRPr="000E1FD7">
        <w:rPr>
          <w:rFonts w:ascii="TH SarabunIT๙" w:hAnsi="TH SarabunIT๙" w:cs="TH SarabunIT๙"/>
          <w:b/>
          <w:bCs/>
          <w:cs/>
        </w:rPr>
        <w:t xml:space="preserve">5.6   </w:t>
      </w:r>
      <w:r w:rsidR="00B21AB4" w:rsidRPr="000E1FD7">
        <w:rPr>
          <w:rFonts w:ascii="TH SarabunIT๙" w:hAnsi="TH SarabunIT๙" w:cs="TH SarabunIT๙"/>
          <w:b/>
          <w:bCs/>
          <w:u w:val="single"/>
          <w:cs/>
        </w:rPr>
        <w:t xml:space="preserve">ด้านการศาสนา ศิลปะวัฒนาธรรม จารีตประเพณี และภูมิปัญญาท้องถิ่น </w:t>
      </w:r>
    </w:p>
    <w:p w:rsidR="00B21AB4" w:rsidRPr="000E1FD7" w:rsidRDefault="0020781A" w:rsidP="0020781A">
      <w:pPr>
        <w:pStyle w:val="a5"/>
        <w:tabs>
          <w:tab w:val="left" w:pos="5245"/>
        </w:tabs>
        <w:ind w:left="851" w:firstLine="0"/>
        <w:rPr>
          <w:rFonts w:ascii="TH SarabunIT๙" w:hAnsi="TH SarabunIT๙" w:cs="TH SarabunIT๙"/>
          <w:b/>
          <w:bCs/>
          <w:u w:val="single"/>
        </w:rPr>
      </w:pPr>
      <w:r w:rsidRPr="000E1FD7">
        <w:rPr>
          <w:rFonts w:ascii="TH SarabunIT๙" w:hAnsi="TH SarabunIT๙" w:cs="TH SarabunIT๙"/>
          <w:b/>
          <w:bCs/>
          <w:cs/>
        </w:rPr>
        <w:t xml:space="preserve">      </w:t>
      </w:r>
      <w:r w:rsidR="00B21AB4" w:rsidRPr="000E1FD7">
        <w:rPr>
          <w:rFonts w:ascii="TH SarabunIT๙" w:hAnsi="TH SarabunIT๙" w:cs="TH SarabunIT๙"/>
          <w:cs/>
        </w:rPr>
        <w:t>มีภารกิจที่เกี่ยวข้อง   ดังนี้</w:t>
      </w:r>
    </w:p>
    <w:p w:rsidR="00B21AB4" w:rsidRPr="000E1FD7" w:rsidRDefault="00480886">
      <w:pPr>
        <w:ind w:right="-3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 และวัฒนธรรม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AB4" w:rsidRPr="000E1FD7">
        <w:rPr>
          <w:rFonts w:ascii="TH SarabunIT๙" w:hAnsi="TH SarabunIT๙" w:cs="TH SarabunIT๙"/>
          <w:sz w:val="32"/>
          <w:szCs w:val="32"/>
        </w:rPr>
        <w:t>67(5) ]</w:t>
      </w:r>
    </w:p>
    <w:p w:rsidR="00B21AB4" w:rsidRPr="000E1FD7" w:rsidRDefault="00B21AB4">
      <w:pPr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480886">
        <w:rPr>
          <w:rFonts w:ascii="TH SarabunIT๙" w:hAnsi="TH SarabunIT๙" w:cs="TH SarabunIT๙"/>
          <w:sz w:val="32"/>
          <w:szCs w:val="32"/>
        </w:rPr>
        <w:tab/>
      </w:r>
      <w:r w:rsidR="00480886">
        <w:rPr>
          <w:rFonts w:ascii="TH SarabunIT๙" w:hAnsi="TH SarabunIT๙" w:cs="TH SarabunIT๙" w:hint="cs"/>
          <w:sz w:val="32"/>
          <w:szCs w:val="32"/>
          <w:cs/>
        </w:rPr>
        <w:t xml:space="preserve">(๒)  </w:t>
      </w:r>
      <w:r w:rsidRPr="000E1FD7">
        <w:rPr>
          <w:rFonts w:ascii="TH SarabunIT๙" w:hAnsi="TH SarabunIT๙" w:cs="TH SarabunIT๙"/>
          <w:sz w:val="32"/>
          <w:szCs w:val="32"/>
          <w:cs/>
        </w:rPr>
        <w:t>บำรุงรักษาศิลปะ  จารีตประเพณี   ภูมิปัญญาท้องถิ่น  และวัฒนธรรมอันดีของท้องถิ่น</w:t>
      </w:r>
    </w:p>
    <w:p w:rsidR="00495A54" w:rsidRPr="000E1FD7" w:rsidRDefault="00B21AB4" w:rsidP="00495A54">
      <w:pPr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95A54" w:rsidRPr="000E1FD7">
        <w:rPr>
          <w:rFonts w:ascii="TH SarabunIT๙" w:hAnsi="TH SarabunIT๙" w:cs="TH SarabunIT๙"/>
          <w:sz w:val="32"/>
          <w:szCs w:val="32"/>
        </w:rPr>
        <w:tab/>
      </w:r>
      <w:r w:rsidRPr="000E1FD7"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 xml:space="preserve">[  </w:t>
      </w:r>
      <w:r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</w:rPr>
        <w:t>67  (8) ]</w:t>
      </w:r>
    </w:p>
    <w:p w:rsidR="00B21AB4" w:rsidRPr="00480886" w:rsidRDefault="00B21AB4" w:rsidP="00480886">
      <w:pPr>
        <w:pStyle w:val="ae"/>
        <w:numPr>
          <w:ilvl w:val="1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48088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808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ด้านการบริหารจัดการและการสนับสนุนการปฏิบัติภารกิจของส่วนราชการ  และองค์กร</w:t>
      </w:r>
    </w:p>
    <w:p w:rsidR="00480886" w:rsidRDefault="00495A54" w:rsidP="00480886">
      <w:pPr>
        <w:pStyle w:val="2"/>
        <w:tabs>
          <w:tab w:val="clear" w:pos="1843"/>
        </w:tabs>
        <w:ind w:left="720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  <w:b/>
          <w:bCs/>
          <w:cs/>
        </w:rPr>
        <w:t xml:space="preserve">     </w:t>
      </w:r>
      <w:r w:rsidR="00B21AB4" w:rsidRPr="000E1FD7">
        <w:rPr>
          <w:rFonts w:ascii="TH SarabunIT๙" w:hAnsi="TH SarabunIT๙" w:cs="TH SarabunIT๙"/>
          <w:b/>
          <w:bCs/>
        </w:rPr>
        <w:t xml:space="preserve">   </w:t>
      </w:r>
      <w:r w:rsidR="00B21AB4" w:rsidRPr="000E1FD7">
        <w:rPr>
          <w:rFonts w:ascii="TH SarabunIT๙" w:hAnsi="TH SarabunIT๙" w:cs="TH SarabunIT๙"/>
          <w:b/>
          <w:bCs/>
          <w:u w:val="single"/>
          <w:cs/>
        </w:rPr>
        <w:t>ปกครองส่วนท้องถิ่น</w:t>
      </w:r>
      <w:r w:rsidR="00B21AB4" w:rsidRPr="000E1FD7">
        <w:rPr>
          <w:rFonts w:ascii="TH SarabunIT๙" w:hAnsi="TH SarabunIT๙" w:cs="TH SarabunIT๙"/>
        </w:rPr>
        <w:t xml:space="preserve">   </w:t>
      </w:r>
      <w:r w:rsidR="00480886">
        <w:rPr>
          <w:rFonts w:ascii="TH SarabunIT๙" w:hAnsi="TH SarabunIT๙" w:cs="TH SarabunIT๙"/>
          <w:cs/>
        </w:rPr>
        <w:t>มีภารกิจที่เกี่ยวข้อง ดังนี</w:t>
      </w:r>
      <w:r w:rsidR="00480886">
        <w:rPr>
          <w:rFonts w:ascii="TH SarabunIT๙" w:hAnsi="TH SarabunIT๙" w:cs="TH SarabunIT๙" w:hint="cs"/>
          <w:cs/>
        </w:rPr>
        <w:t>้</w:t>
      </w:r>
    </w:p>
    <w:p w:rsidR="00B21AB4" w:rsidRPr="000E1FD7" w:rsidRDefault="00B21AB4" w:rsidP="00480886">
      <w:pPr>
        <w:pStyle w:val="2"/>
        <w:numPr>
          <w:ilvl w:val="0"/>
          <w:numId w:val="40"/>
        </w:numPr>
        <w:tabs>
          <w:tab w:val="clear" w:pos="1843"/>
        </w:tabs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  <w:cs/>
        </w:rPr>
        <w:t xml:space="preserve">การส่งเสริมประชาธิปไตย  ความเสมอภาค และสิทธิเสรีภาพของประชาชน </w:t>
      </w:r>
    </w:p>
    <w:p w:rsidR="00B21AB4" w:rsidRPr="000E1FD7" w:rsidRDefault="00495A54" w:rsidP="00495A54">
      <w:pPr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B21AB4" w:rsidRPr="000E1FD7">
        <w:rPr>
          <w:rFonts w:ascii="TH SarabunIT๙" w:hAnsi="TH SarabunIT๙" w:cs="TH SarabunIT๙"/>
          <w:sz w:val="32"/>
          <w:szCs w:val="32"/>
        </w:rPr>
        <w:t xml:space="preserve">         </w:t>
      </w:r>
      <w:proofErr w:type="gramStart"/>
      <w:r w:rsidR="00B21AB4"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="00B21AB4"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="00B21AB4" w:rsidRPr="000E1F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1AB4" w:rsidRPr="000E1FD7">
        <w:rPr>
          <w:rFonts w:ascii="TH SarabunIT๙" w:hAnsi="TH SarabunIT๙" w:cs="TH SarabunIT๙"/>
          <w:sz w:val="32"/>
          <w:szCs w:val="32"/>
        </w:rPr>
        <w:t>16 (15)  ]</w:t>
      </w:r>
    </w:p>
    <w:p w:rsidR="00B21AB4" w:rsidRPr="000E1FD7" w:rsidRDefault="00B21AB4" w:rsidP="00495A5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(2)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ส่งเสริมการมีส่วนร่วมของราษฎรในการพัฒนาท้องถิ่น    </w:t>
      </w:r>
      <w:proofErr w:type="gramStart"/>
      <w:r w:rsidRPr="000E1FD7">
        <w:rPr>
          <w:rFonts w:ascii="TH SarabunIT๙" w:hAnsi="TH SarabunIT๙" w:cs="TH SarabunIT๙"/>
          <w:sz w:val="32"/>
          <w:szCs w:val="32"/>
        </w:rPr>
        <w:t xml:space="preserve">[ </w:t>
      </w:r>
      <w:r w:rsidRPr="000E1FD7">
        <w:rPr>
          <w:rFonts w:ascii="TH SarabunIT๙" w:hAnsi="TH SarabunIT๙" w:cs="TH SarabunIT๙"/>
          <w:sz w:val="32"/>
          <w:szCs w:val="32"/>
          <w:cs/>
        </w:rPr>
        <w:t>มาตรา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E1FD7">
        <w:rPr>
          <w:rFonts w:ascii="TH SarabunIT๙" w:hAnsi="TH SarabunIT๙" w:cs="TH SarabunIT๙"/>
          <w:sz w:val="32"/>
          <w:szCs w:val="32"/>
        </w:rPr>
        <w:t>16 (16)  ]</w:t>
      </w:r>
    </w:p>
    <w:p w:rsidR="00495A54" w:rsidRPr="000E1FD7" w:rsidRDefault="00495A54" w:rsidP="00495A54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4203E1" w:rsidRDefault="004203E1" w:rsidP="004203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-๘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21AB4" w:rsidRPr="000E1FD7" w:rsidRDefault="00B21AB4" w:rsidP="002E2933">
      <w:pPr>
        <w:spacing w:before="240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0E1FD7">
        <w:rPr>
          <w:rFonts w:ascii="TH SarabunIT๙" w:hAnsi="TH SarabunIT๙" w:cs="TH SarabunIT๙"/>
          <w:sz w:val="32"/>
          <w:szCs w:val="32"/>
        </w:rPr>
        <w:t xml:space="preserve">7   </w:t>
      </w:r>
      <w:proofErr w:type="gramStart"/>
      <w:r w:rsidRPr="000E1FD7">
        <w:rPr>
          <w:rFonts w:ascii="TH SarabunIT๙" w:hAnsi="TH SarabunIT๙" w:cs="TH SarabunIT๙"/>
          <w:sz w:val="32"/>
          <w:szCs w:val="32"/>
          <w:cs/>
        </w:rPr>
        <w:t>ด้าน  ตามที่กฎหมายกำหนดให้อำนาจองค์การบริหารส่วนตำบล</w:t>
      </w:r>
      <w:proofErr w:type="gramEnd"/>
      <w:r w:rsidRPr="000E1FD7">
        <w:rPr>
          <w:rFonts w:ascii="TH SarabunIT๙" w:hAnsi="TH SarabunIT๙" w:cs="TH SarabunIT๙"/>
          <w:sz w:val="32"/>
          <w:szCs w:val="32"/>
          <w:cs/>
        </w:rPr>
        <w:t xml:space="preserve">   สามารถจะ</w:t>
      </w:r>
    </w:p>
    <w:p w:rsidR="00B21AB4" w:rsidRPr="000E1FD7" w:rsidRDefault="00B21AB4" w:rsidP="004203E1">
      <w:pPr>
        <w:jc w:val="both"/>
        <w:rPr>
          <w:rFonts w:ascii="TH SarabunIT๙" w:hAnsi="TH SarabunIT๙" w:cs="TH SarabunIT๙"/>
          <w:sz w:val="32"/>
          <w:szCs w:val="32"/>
        </w:rPr>
      </w:pPr>
      <w:r w:rsidRPr="000E1FD7">
        <w:rPr>
          <w:rFonts w:ascii="TH SarabunIT๙" w:hAnsi="TH SarabunIT๙" w:cs="TH SarabunIT๙"/>
          <w:sz w:val="32"/>
          <w:szCs w:val="32"/>
          <w:cs/>
        </w:rPr>
        <w:t>แก้ไขปัญหาขององค์การบริหารส่วนตำบลได้เป็นอย่างดีมีประสิทธิผล</w:t>
      </w:r>
      <w:r w:rsidR="0049694D" w:rsidRPr="000E1FD7">
        <w:rPr>
          <w:rFonts w:ascii="TH SarabunIT๙" w:hAnsi="TH SarabunIT๙" w:cs="TH SarabunIT๙"/>
          <w:sz w:val="32"/>
          <w:szCs w:val="32"/>
          <w:cs/>
        </w:rPr>
        <w:t>และเกิดประสิทธิภาพ โดยคำนึง</w:t>
      </w:r>
      <w:r w:rsidRPr="000E1FD7">
        <w:rPr>
          <w:rFonts w:ascii="TH SarabunIT๙" w:hAnsi="TH SarabunIT๙" w:cs="TH SarabunIT๙"/>
          <w:sz w:val="32"/>
          <w:szCs w:val="32"/>
          <w:cs/>
        </w:rPr>
        <w:t>ถึงความต้องการของประชาชนในเขตพื้นที่ประกอบด้วย</w:t>
      </w:r>
      <w:r w:rsidR="00B0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การดำ</w:t>
      </w:r>
      <w:r w:rsidR="009D7810" w:rsidRPr="000E1FD7">
        <w:rPr>
          <w:rFonts w:ascii="TH SarabunIT๙" w:hAnsi="TH SarabunIT๙" w:cs="TH SarabunIT๙"/>
          <w:sz w:val="32"/>
          <w:szCs w:val="32"/>
          <w:cs/>
        </w:rPr>
        <w:t>เนินการขององค์การบริหารส่วนตำบล</w:t>
      </w:r>
      <w:r w:rsidRPr="000E1FD7">
        <w:rPr>
          <w:rFonts w:ascii="TH SarabunIT๙" w:hAnsi="TH SarabunIT๙" w:cs="TH SarabunIT๙"/>
          <w:sz w:val="32"/>
          <w:szCs w:val="32"/>
          <w:cs/>
        </w:rPr>
        <w:t>จะต้องสอดคล้อง</w:t>
      </w:r>
      <w:r w:rsidR="004203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1FD7">
        <w:rPr>
          <w:rFonts w:ascii="TH SarabunIT๙" w:hAnsi="TH SarabunIT๙" w:cs="TH SarabunIT๙"/>
          <w:sz w:val="32"/>
          <w:szCs w:val="32"/>
          <w:cs/>
        </w:rPr>
        <w:t>กับแผน</w:t>
      </w:r>
      <w:r w:rsidR="00B07A4E">
        <w:rPr>
          <w:rFonts w:ascii="TH SarabunIT๙" w:hAnsi="TH SarabunIT๙" w:cs="TH SarabunIT๙"/>
          <w:sz w:val="32"/>
          <w:szCs w:val="32"/>
          <w:cs/>
        </w:rPr>
        <w:t xml:space="preserve">พัฒนาเศรษฐกิจและสังคมแห่งชาติ  </w:t>
      </w:r>
      <w:r w:rsidRPr="000E1FD7">
        <w:rPr>
          <w:rFonts w:ascii="TH SarabunIT๙" w:hAnsi="TH SarabunIT๙" w:cs="TH SarabunIT๙"/>
          <w:sz w:val="32"/>
          <w:szCs w:val="32"/>
          <w:cs/>
        </w:rPr>
        <w:t xml:space="preserve">แผนพัฒนาจังหวัด  แผนพัฒนาอำเภอ  แผนพัฒนาตำบล </w:t>
      </w:r>
      <w:r w:rsidR="00B07A4E" w:rsidRPr="000E1FD7">
        <w:rPr>
          <w:rFonts w:ascii="TH SarabunIT๙" w:hAnsi="TH SarabunIT๙" w:cs="TH SarabunIT๙"/>
          <w:sz w:val="32"/>
          <w:szCs w:val="32"/>
          <w:cs/>
        </w:rPr>
        <w:t xml:space="preserve">นโยบายของรัฐบาล   </w:t>
      </w:r>
      <w:r w:rsidRPr="000E1FD7">
        <w:rPr>
          <w:rFonts w:ascii="TH SarabunIT๙" w:hAnsi="TH SarabunIT๙" w:cs="TH SarabunIT๙"/>
          <w:sz w:val="32"/>
          <w:szCs w:val="32"/>
          <w:cs/>
        </w:rPr>
        <w:t>และนโยบายของ</w:t>
      </w:r>
      <w:r w:rsidR="00B07A4E" w:rsidRPr="000E1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FD7">
        <w:rPr>
          <w:rFonts w:ascii="TH SarabunIT๙" w:hAnsi="TH SarabunIT๙" w:cs="TH SarabunIT๙"/>
          <w:sz w:val="32"/>
          <w:szCs w:val="32"/>
          <w:cs/>
        </w:rPr>
        <w:t>ผู้บริหารขององค์การบริหารส่วนตำบลเป็นสำคัญ</w:t>
      </w:r>
    </w:p>
    <w:p w:rsidR="00B21AB4" w:rsidRPr="000E1FD7" w:rsidRDefault="00B21AB4" w:rsidP="004203E1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21AB4" w:rsidRPr="000E1FD7" w:rsidRDefault="00B21AB4">
      <w:pPr>
        <w:ind w:left="720" w:firstLine="720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214"/>
      </w:tblGrid>
      <w:tr w:rsidR="00B21AB4" w:rsidRPr="000E1FD7">
        <w:tc>
          <w:tcPr>
            <w:tcW w:w="9214" w:type="dxa"/>
            <w:shd w:val="clear" w:color="auto" w:fill="C0C0C0"/>
          </w:tcPr>
          <w:p w:rsidR="00B21AB4" w:rsidRPr="000E1FD7" w:rsidRDefault="00B21AB4">
            <w:pPr>
              <w:shd w:val="clear" w:color="auto" w:fill="C0C0C0"/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u w:val="single"/>
                <w:cs/>
              </w:rPr>
              <w:t>หมายเหตุ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 xml:space="preserve"> :  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 xml:space="preserve">มาตรา </w:t>
            </w:r>
            <w:proofErr w:type="gramStart"/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>67 ,</w:t>
            </w:r>
            <w:proofErr w:type="gramEnd"/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 xml:space="preserve"> 68 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หมายถึง พ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>.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ร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>.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บ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 xml:space="preserve">.  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สภาตำบลและองค์การบริหารส่วนตำบล พ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>.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ศ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>.2537</w:t>
            </w:r>
            <w:r w:rsidR="00293E01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 xml:space="preserve"> 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 xml:space="preserve">และที่แก้ไขเพิ่มเติม </w:t>
            </w:r>
          </w:p>
          <w:p w:rsidR="00B21AB4" w:rsidRPr="000E1FD7" w:rsidRDefault="00B21AB4">
            <w:pPr>
              <w:shd w:val="clear" w:color="auto" w:fill="C0C0C0"/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 xml:space="preserve">                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 xml:space="preserve">มาตรา 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 xml:space="preserve">16  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หมายถึง  พ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>.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ร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>.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บ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>.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กำหนดแผนและขั้นตอนกระจายอำนาจให้แก่องค์กรปกครอง</w:t>
            </w:r>
          </w:p>
          <w:p w:rsidR="00B21AB4" w:rsidRPr="000E1FD7" w:rsidRDefault="00B21AB4">
            <w:pPr>
              <w:shd w:val="clear" w:color="auto" w:fill="C0C0C0"/>
              <w:rPr>
                <w:rFonts w:ascii="TH SarabunIT๙" w:hAnsi="TH SarabunIT๙" w:cs="TH SarabunIT๙"/>
                <w:color w:val="808080"/>
                <w:sz w:val="32"/>
                <w:szCs w:val="32"/>
                <w:cs/>
              </w:rPr>
            </w:pP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ส่วนท้องถิ่น พ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>.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  <w:cs/>
              </w:rPr>
              <w:t>ศ</w:t>
            </w:r>
            <w:r w:rsidRPr="000E1FD7">
              <w:rPr>
                <w:rFonts w:ascii="TH SarabunIT๙" w:hAnsi="TH SarabunIT๙" w:cs="TH SarabunIT๙"/>
                <w:b/>
                <w:bCs/>
                <w:color w:val="808080"/>
                <w:sz w:val="32"/>
                <w:szCs w:val="32"/>
              </w:rPr>
              <w:t>.2542</w:t>
            </w:r>
            <w:r w:rsidRPr="000E1FD7">
              <w:rPr>
                <w:rFonts w:ascii="TH SarabunIT๙" w:hAnsi="TH SarabunIT๙" w:cs="TH SarabunIT๙"/>
                <w:color w:val="808080"/>
                <w:sz w:val="32"/>
                <w:szCs w:val="32"/>
              </w:rPr>
              <w:t xml:space="preserve"> </w:t>
            </w:r>
            <w:r w:rsidR="0049694D" w:rsidRPr="000E1FD7">
              <w:rPr>
                <w:rFonts w:ascii="TH SarabunIT๙" w:hAnsi="TH SarabunIT๙" w:cs="TH SarabunIT๙"/>
                <w:color w:val="808080"/>
                <w:sz w:val="32"/>
                <w:szCs w:val="32"/>
              </w:rPr>
              <w:t xml:space="preserve"> </w:t>
            </w:r>
            <w:r w:rsidR="0049694D" w:rsidRPr="000E1FD7">
              <w:rPr>
                <w:rFonts w:ascii="TH SarabunIT๙" w:hAnsi="TH SarabunIT๙" w:cs="TH SarabunIT๙"/>
                <w:color w:val="808080"/>
                <w:sz w:val="32"/>
                <w:szCs w:val="32"/>
                <w:cs/>
              </w:rPr>
              <w:t>และที่แก้ไขเพิ่มเติม</w:t>
            </w:r>
          </w:p>
        </w:tc>
      </w:tr>
    </w:tbl>
    <w:p w:rsidR="00B21AB4" w:rsidRPr="000E1FD7" w:rsidRDefault="00B21AB4">
      <w:pPr>
        <w:rPr>
          <w:rFonts w:ascii="TH SarabunIT๙" w:hAnsi="TH SarabunIT๙" w:cs="TH SarabunIT๙"/>
          <w:sz w:val="8"/>
          <w:szCs w:val="8"/>
        </w:rPr>
      </w:pPr>
    </w:p>
    <w:p w:rsidR="00B21AB4" w:rsidRDefault="00B21AB4">
      <w:pPr>
        <w:rPr>
          <w:rFonts w:ascii="TH SarabunIT๙" w:hAnsi="TH SarabunIT๙" w:cs="TH SarabunIT๙"/>
          <w:sz w:val="32"/>
          <w:szCs w:val="32"/>
        </w:rPr>
      </w:pPr>
    </w:p>
    <w:p w:rsidR="00A7474C" w:rsidRPr="000E1FD7" w:rsidRDefault="00A7474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</w:tblGrid>
      <w:tr w:rsidR="00B21AB4" w:rsidRPr="000E1FD7">
        <w:tc>
          <w:tcPr>
            <w:tcW w:w="7513" w:type="dxa"/>
            <w:shd w:val="clear" w:color="auto" w:fill="C0C0C0"/>
          </w:tcPr>
          <w:p w:rsidR="00B21AB4" w:rsidRPr="000E1FD7" w:rsidRDefault="00B21AB4">
            <w:pPr>
              <w:pStyle w:val="4"/>
              <w:rPr>
                <w:rFonts w:ascii="TH SarabunIT๙" w:hAnsi="TH SarabunIT๙" w:cs="TH SarabunIT๙"/>
                <w:sz w:val="36"/>
                <w:szCs w:val="36"/>
              </w:rPr>
            </w:pPr>
            <w:r w:rsidRPr="000E1FD7">
              <w:rPr>
                <w:rFonts w:ascii="TH SarabunIT๙" w:hAnsi="TH SarabunIT๙" w:cs="TH SarabunIT๙"/>
                <w:sz w:val="36"/>
                <w:szCs w:val="36"/>
              </w:rPr>
              <w:t xml:space="preserve">6.  </w:t>
            </w:r>
            <w:proofErr w:type="gramStart"/>
            <w:r w:rsidRPr="000E1FD7">
              <w:rPr>
                <w:rFonts w:ascii="TH SarabunIT๙" w:hAnsi="TH SarabunIT๙" w:cs="TH SarabunIT๙"/>
                <w:sz w:val="36"/>
                <w:szCs w:val="36"/>
                <w:cs/>
              </w:rPr>
              <w:t>ภารกิจหลักและภารกิจรอง  ที่องค์การบริหารส่วนตำบลจะดำเนินการ</w:t>
            </w:r>
            <w:proofErr w:type="gramEnd"/>
          </w:p>
        </w:tc>
      </w:tr>
    </w:tbl>
    <w:p w:rsidR="00E6416E" w:rsidRPr="00E6416E" w:rsidRDefault="00B21AB4">
      <w:pPr>
        <w:pStyle w:val="4"/>
        <w:spacing w:before="24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E6416E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="00E6416E" w:rsidRPr="00E6416E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  <w:r w:rsidR="00E6416E" w:rsidRPr="00E6416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องค์การบริหารส่วนตำบลบางรูปมีภารกิจหลักและภารกิจรองที่ต้องดำเนินการ ดังนี้</w:t>
      </w:r>
    </w:p>
    <w:p w:rsidR="000D3517" w:rsidRPr="005D1D76" w:rsidRDefault="000D3517" w:rsidP="000D3517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1D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ภารกิจหลัก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๑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ก่อสร้างถนนหนทาง </w:t>
      </w:r>
      <w:r w:rsidRPr="005D1D76">
        <w:rPr>
          <w:rFonts w:ascii="TH SarabunPSK" w:hAnsi="TH SarabunPSK" w:cs="TH SarabunPSK"/>
          <w:sz w:val="32"/>
          <w:szCs w:val="32"/>
          <w:cs/>
        </w:rPr>
        <w:t>ปรับปรุงโครงสร้างพื</w:t>
      </w:r>
      <w:r w:rsidRPr="005D1D76">
        <w:rPr>
          <w:rFonts w:ascii="TH SarabunPSK" w:hAnsi="TH SarabunPSK" w:cs="TH SarabunPSK" w:hint="cs"/>
          <w:sz w:val="32"/>
          <w:szCs w:val="32"/>
          <w:cs/>
        </w:rPr>
        <w:t>้</w:t>
      </w:r>
      <w:r w:rsidRPr="005D1D76">
        <w:rPr>
          <w:rFonts w:ascii="TH SarabunPSK" w:hAnsi="TH SarabunPSK" w:cs="TH SarabunPSK"/>
          <w:sz w:val="32"/>
          <w:szCs w:val="32"/>
          <w:cs/>
        </w:rPr>
        <w:t>นฐาน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๒.</w:t>
      </w:r>
      <w:r w:rsidRPr="005D1D76">
        <w:rPr>
          <w:rFonts w:ascii="TH SarabunPSK" w:hAnsi="TH SarabunPSK" w:cs="TH SarabunPSK"/>
          <w:sz w:val="32"/>
          <w:szCs w:val="32"/>
        </w:rPr>
        <w:t xml:space="preserve"> </w:t>
      </w:r>
      <w:r w:rsidRPr="005D1D76">
        <w:rPr>
          <w:rFonts w:ascii="TH SarabunPSK" w:hAnsi="TH SarabunPSK" w:cs="TH SarabunPSK"/>
          <w:sz w:val="32"/>
          <w:szCs w:val="32"/>
          <w:cs/>
        </w:rPr>
        <w:t>ด้านการพัฒนาและปรับปรุงระบบสาธารณูปโภคและระบบสาธารณูปการ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๓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ด้านการส่งเสริมการศึกษา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๔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ด้านการพัฒนาคุณภาพชีวิต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๕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ด้านการพัฒนาและส่งเสริมการศึกษา</w:t>
      </w:r>
      <w:r w:rsidRPr="005D1D76">
        <w:rPr>
          <w:rFonts w:ascii="TH SarabunPSK" w:hAnsi="TH SarabunPSK" w:cs="TH SarabunPSK"/>
          <w:sz w:val="32"/>
          <w:szCs w:val="32"/>
        </w:rPr>
        <w:t xml:space="preserve"> </w:t>
      </w:r>
      <w:r w:rsidRPr="005D1D76">
        <w:rPr>
          <w:rFonts w:ascii="TH SarabunPSK" w:hAnsi="TH SarabunPSK" w:cs="TH SarabunPSK"/>
          <w:sz w:val="32"/>
          <w:szCs w:val="32"/>
          <w:cs/>
        </w:rPr>
        <w:t>ศาสนา</w:t>
      </w:r>
      <w:r w:rsidRPr="005D1D76">
        <w:rPr>
          <w:rFonts w:ascii="TH SarabunPSK" w:hAnsi="TH SarabunPSK" w:cs="TH SarabunPSK"/>
          <w:sz w:val="32"/>
          <w:szCs w:val="32"/>
        </w:rPr>
        <w:t xml:space="preserve"> </w:t>
      </w:r>
      <w:r w:rsidRPr="005D1D76">
        <w:rPr>
          <w:rFonts w:ascii="TH SarabunPSK" w:hAnsi="TH SarabunPSK" w:cs="TH SarabunPSK"/>
          <w:sz w:val="32"/>
          <w:szCs w:val="32"/>
          <w:cs/>
        </w:rPr>
        <w:t>และวัฒนธรรม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๖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ด้านการพัฒนาการเมืองและการบริหาร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๗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ด้านการอนุรักษ์ทรัพยากรธรรมชาติและสิ</w:t>
      </w:r>
      <w:r w:rsidRPr="005D1D76">
        <w:rPr>
          <w:rFonts w:ascii="TH SarabunPSK" w:hAnsi="TH SarabunPSK" w:cs="TH SarabunPSK" w:hint="cs"/>
          <w:sz w:val="32"/>
          <w:szCs w:val="32"/>
          <w:cs/>
        </w:rPr>
        <w:t>่</w:t>
      </w:r>
      <w:r w:rsidRPr="005D1D76">
        <w:rPr>
          <w:rFonts w:ascii="TH SarabunPSK" w:hAnsi="TH SarabunPSK" w:cs="TH SarabunPSK"/>
          <w:sz w:val="32"/>
          <w:szCs w:val="32"/>
          <w:cs/>
        </w:rPr>
        <w:t>งแวดล้อม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</w:p>
    <w:p w:rsidR="000D3517" w:rsidRPr="005D1D76" w:rsidRDefault="000D3517" w:rsidP="000D3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1D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ภารกิจรอง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๑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การฟื</w:t>
      </w:r>
      <w:r w:rsidRPr="005D1D76">
        <w:rPr>
          <w:rFonts w:ascii="TH SarabunPSK" w:hAnsi="TH SarabunPSK" w:cs="TH SarabunPSK" w:hint="cs"/>
          <w:sz w:val="32"/>
          <w:szCs w:val="32"/>
          <w:cs/>
        </w:rPr>
        <w:t>้</w:t>
      </w:r>
      <w:r w:rsidRPr="005D1D76">
        <w:rPr>
          <w:rFonts w:ascii="TH SarabunPSK" w:hAnsi="TH SarabunPSK" w:cs="TH SarabunPSK"/>
          <w:sz w:val="32"/>
          <w:szCs w:val="32"/>
          <w:cs/>
        </w:rPr>
        <w:t>นฟูวัฒนธรรมและส่งเสริมประเพณีท้องถิ</w:t>
      </w:r>
      <w:r w:rsidRPr="005D1D76">
        <w:rPr>
          <w:rFonts w:ascii="TH SarabunPSK" w:hAnsi="TH SarabunPSK" w:cs="TH SarabunPSK" w:hint="cs"/>
          <w:sz w:val="32"/>
          <w:szCs w:val="32"/>
          <w:cs/>
        </w:rPr>
        <w:t>่</w:t>
      </w:r>
      <w:r w:rsidRPr="005D1D76">
        <w:rPr>
          <w:rFonts w:ascii="TH SarabunPSK" w:hAnsi="TH SarabunPSK" w:cs="TH SarabunPSK"/>
          <w:sz w:val="32"/>
          <w:szCs w:val="32"/>
          <w:cs/>
        </w:rPr>
        <w:t>น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๒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การพัฒนาสิ</w:t>
      </w:r>
      <w:r w:rsidRPr="005D1D76">
        <w:rPr>
          <w:rFonts w:ascii="TH SarabunPSK" w:hAnsi="TH SarabunPSK" w:cs="TH SarabunPSK" w:hint="cs"/>
          <w:sz w:val="32"/>
          <w:szCs w:val="32"/>
          <w:cs/>
        </w:rPr>
        <w:t>่</w:t>
      </w:r>
      <w:r w:rsidRPr="005D1D76">
        <w:rPr>
          <w:rFonts w:ascii="TH SarabunPSK" w:hAnsi="TH SarabunPSK" w:cs="TH SarabunPSK"/>
          <w:sz w:val="32"/>
          <w:szCs w:val="32"/>
          <w:cs/>
        </w:rPr>
        <w:t>งแวดล้อมและทรัพยากรธรรมชาติ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๓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การสนับสนุนและส่งเสริมอุตสาหกรรมในครัวเรือนและเศรษฐกิจชุมชน</w:t>
      </w:r>
    </w:p>
    <w:p w:rsidR="000D3517" w:rsidRPr="005D1D76" w:rsidRDefault="000D3517" w:rsidP="000D3517">
      <w:pPr>
        <w:tabs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๔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การส่งเสริมการเกษตร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และการอนุรักษ์แหล่งเพาะพันธ์สัตว์น้ำตามธรรมชาติ</w:t>
      </w:r>
    </w:p>
    <w:p w:rsidR="000D3517" w:rsidRPr="000D3517" w:rsidRDefault="000D3517" w:rsidP="000D3517">
      <w:pPr>
        <w:tabs>
          <w:tab w:val="left" w:pos="1260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D76">
        <w:rPr>
          <w:rFonts w:ascii="TH SarabunPSK" w:hAnsi="TH SarabunPSK" w:cs="TH SarabunPSK"/>
          <w:sz w:val="32"/>
          <w:szCs w:val="32"/>
        </w:rPr>
        <w:tab/>
      </w:r>
      <w:r w:rsidRPr="005D1D76">
        <w:rPr>
          <w:rFonts w:ascii="TH SarabunPSK" w:hAnsi="TH SarabunPSK" w:cs="TH SarabunPSK" w:hint="cs"/>
          <w:sz w:val="32"/>
          <w:szCs w:val="32"/>
          <w:cs/>
        </w:rPr>
        <w:t>๕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การสนับสนุนและส่งเสริมการสร้างความเข้มแข็งของชุมชน</w:t>
      </w:r>
    </w:p>
    <w:p w:rsidR="000D3517" w:rsidRDefault="003A070E" w:rsidP="003A070E">
      <w:pPr>
        <w:ind w:left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๖</w:t>
      </w:r>
      <w:r w:rsidRPr="005D1D76">
        <w:rPr>
          <w:rFonts w:ascii="TH SarabunPSK" w:hAnsi="TH SarabunPSK" w:cs="TH SarabunPSK"/>
          <w:sz w:val="32"/>
          <w:szCs w:val="32"/>
        </w:rPr>
        <w:t xml:space="preserve">. </w:t>
      </w:r>
      <w:r w:rsidRPr="005D1D76">
        <w:rPr>
          <w:rFonts w:ascii="TH SarabunPSK" w:hAnsi="TH SarabunPSK" w:cs="TH SarabunPSK"/>
          <w:sz w:val="32"/>
          <w:szCs w:val="32"/>
          <w:cs/>
        </w:rPr>
        <w:t>ด้านการพัฒนาและส่งเสริมการประกอบอาชีพ</w:t>
      </w:r>
    </w:p>
    <w:p w:rsidR="0060658A" w:rsidRDefault="0060658A" w:rsidP="000D3517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60658A" w:rsidRDefault="0060658A" w:rsidP="000D3517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3C5826" w:rsidRDefault="003C5826" w:rsidP="000D3517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7C168E" w:rsidRPr="0060658A" w:rsidRDefault="0060658A" w:rsidP="006065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2E2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2E2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tbl>
      <w:tblPr>
        <w:tblpPr w:leftFromText="180" w:rightFromText="180" w:vertAnchor="text" w:horzAnchor="margin" w:tblpX="250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1"/>
      </w:tblGrid>
      <w:tr w:rsidR="00E6416E" w:rsidRPr="000E1FD7" w:rsidTr="00E6416E">
        <w:tc>
          <w:tcPr>
            <w:tcW w:w="8681" w:type="dxa"/>
            <w:shd w:val="clear" w:color="auto" w:fill="C0C0C0"/>
          </w:tcPr>
          <w:p w:rsidR="00E6416E" w:rsidRPr="000E1FD7" w:rsidRDefault="00E6416E" w:rsidP="00710AE4">
            <w:pPr>
              <w:tabs>
                <w:tab w:val="left" w:pos="576"/>
              </w:tabs>
              <w:ind w:left="142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7.  </w:t>
            </w:r>
            <w:r w:rsidR="00710AE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สรุปปัญหา และแนวทางในการกำหนดโครงสร้างส่วนราชการและกรอบอัตรากำลัง</w:t>
            </w:r>
          </w:p>
        </w:tc>
      </w:tr>
    </w:tbl>
    <w:p w:rsidR="008139C6" w:rsidRPr="0011573E" w:rsidRDefault="0001727F" w:rsidP="00710AE4">
      <w:pPr>
        <w:tabs>
          <w:tab w:val="left" w:pos="851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9C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องค์การบริหารส่วนตำบลบางรูป เป็นองค์การบริหารส่วนตำบลขนาดกลาง </w:t>
      </w:r>
      <w:r w:rsidR="008139C6" w:rsidRPr="0011573E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="008139C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139C6" w:rsidRPr="0011573E">
        <w:rPr>
          <w:rFonts w:ascii="TH SarabunIT๙" w:hAnsi="TH SarabunIT๙" w:cs="TH SarabunIT๙"/>
          <w:sz w:val="32"/>
          <w:szCs w:val="32"/>
        </w:rPr>
        <w:t xml:space="preserve"> </w:t>
      </w:r>
      <w:r w:rsidR="008139C6" w:rsidRPr="0011573E">
        <w:rPr>
          <w:rFonts w:ascii="TH SarabunIT๙" w:hAnsi="TH SarabunIT๙" w:cs="TH SarabunIT๙"/>
          <w:sz w:val="32"/>
          <w:szCs w:val="32"/>
          <w:cs/>
        </w:rPr>
        <w:t xml:space="preserve">ส่วนราชการ ได้แก่ </w:t>
      </w:r>
    </w:p>
    <w:p w:rsidR="008139C6" w:rsidRPr="0011573E" w:rsidRDefault="008139C6" w:rsidP="008139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1</w:t>
      </w:r>
      <w:r w:rsidR="00710AE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 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11573E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(01)</w:t>
      </w:r>
    </w:p>
    <w:p w:rsidR="008139C6" w:rsidRPr="0011573E" w:rsidRDefault="008139C6" w:rsidP="008139C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710AE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ส่วนการ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>
        <w:rPr>
          <w:rFonts w:ascii="TH SarabunIT๙" w:hAnsi="TH SarabunIT๙" w:cs="TH SarabunIT๙" w:hint="cs"/>
          <w:sz w:val="32"/>
          <w:szCs w:val="32"/>
          <w:cs/>
        </w:rPr>
        <w:t>(0</w:t>
      </w:r>
      <w:r w:rsidR="000C703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139C6" w:rsidRDefault="008139C6" w:rsidP="008139C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710AE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ส่วนโยธา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(0</w:t>
      </w:r>
      <w:r w:rsidR="000F586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6D45" w:rsidRDefault="00710AE4" w:rsidP="00710AE4">
      <w:pPr>
        <w:pStyle w:val="a5"/>
        <w:tabs>
          <w:tab w:val="left" w:pos="709"/>
        </w:tabs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C703E">
        <w:rPr>
          <w:rFonts w:ascii="TH SarabunIT๙" w:hAnsi="TH SarabunIT๙" w:cs="TH SarabunIT๙" w:hint="cs"/>
          <w:cs/>
        </w:rPr>
        <w:t>แต่เนื่องจากที่ผ่านมาองค์การบริหารส่วนตำบลบางรูป มีภารกิจและปริมาณงานที่เพิ่มขึ้น</w:t>
      </w:r>
      <w:r w:rsidR="00DB33B9">
        <w:rPr>
          <w:rFonts w:ascii="TH SarabunIT๙" w:hAnsi="TH SarabunIT๙" w:cs="TH SarabunIT๙" w:hint="cs"/>
          <w:cs/>
        </w:rPr>
        <w:t>จำนวนมาก</w:t>
      </w:r>
      <w:r w:rsidR="000C703E">
        <w:rPr>
          <w:rFonts w:ascii="TH SarabunIT๙" w:hAnsi="TH SarabunIT๙" w:cs="TH SarabunIT๙" w:hint="cs"/>
          <w:cs/>
        </w:rPr>
        <w:t xml:space="preserve"> ใน</w:t>
      </w:r>
      <w:r w:rsidR="00DB33B9">
        <w:rPr>
          <w:rFonts w:ascii="TH SarabunIT๙" w:hAnsi="TH SarabunIT๙" w:cs="TH SarabunIT๙" w:hint="cs"/>
          <w:cs/>
        </w:rPr>
        <w:t xml:space="preserve">สำนักงานปลัดองค์การบริหารส่วนตำบล และส่วนโยธา </w:t>
      </w:r>
      <w:r w:rsidR="00745144">
        <w:rPr>
          <w:rFonts w:ascii="TH SarabunIT๙" w:hAnsi="TH SarabunIT๙" w:cs="TH SarabunIT๙" w:hint="cs"/>
          <w:cs/>
        </w:rPr>
        <w:t>และ</w:t>
      </w:r>
      <w:r w:rsidR="00DB33B9">
        <w:rPr>
          <w:rFonts w:ascii="TH SarabunIT๙" w:hAnsi="TH SarabunIT๙" w:cs="TH SarabunIT๙" w:hint="cs"/>
          <w:cs/>
        </w:rPr>
        <w:t>บุคลากร</w:t>
      </w:r>
      <w:r w:rsidR="000C703E">
        <w:rPr>
          <w:rFonts w:ascii="TH SarabunIT๙" w:hAnsi="TH SarabunIT๙" w:cs="TH SarabunIT๙" w:hint="cs"/>
          <w:cs/>
        </w:rPr>
        <w:t>ที่มีอยู่</w:t>
      </w:r>
      <w:r w:rsidR="00FC53F6">
        <w:rPr>
          <w:rFonts w:ascii="TH SarabunIT๙" w:hAnsi="TH SarabunIT๙" w:cs="TH SarabunIT๙" w:hint="cs"/>
          <w:cs/>
        </w:rPr>
        <w:t>เดิม</w:t>
      </w:r>
      <w:r w:rsidR="000C703E">
        <w:rPr>
          <w:rFonts w:ascii="TH SarabunIT๙" w:hAnsi="TH SarabunIT๙" w:cs="TH SarabunIT๙" w:hint="cs"/>
          <w:cs/>
        </w:rPr>
        <w:t>ไม่เพียงพอต่อการปฏิบัติภารกิจ</w:t>
      </w:r>
      <w:r w:rsidR="00DB33B9">
        <w:rPr>
          <w:rFonts w:ascii="TH SarabunIT๙" w:hAnsi="TH SarabunIT๙" w:cs="TH SarabunIT๙" w:hint="cs"/>
          <w:cs/>
        </w:rPr>
        <w:t>ให้สำเร็จลุล่วงได้อย</w:t>
      </w:r>
      <w:r w:rsidR="003C5826">
        <w:rPr>
          <w:rFonts w:ascii="TH SarabunIT๙" w:hAnsi="TH SarabunIT๙" w:cs="TH SarabunIT๙" w:hint="cs"/>
          <w:cs/>
        </w:rPr>
        <w:t xml:space="preserve">่างมีประสิทธิภาพ และประสิทธิผล </w:t>
      </w:r>
      <w:r w:rsidR="00DB33B9">
        <w:rPr>
          <w:rFonts w:ascii="TH SarabunIT๙" w:hAnsi="TH SarabunIT๙" w:cs="TH SarabunIT๙" w:hint="cs"/>
          <w:cs/>
        </w:rPr>
        <w:t xml:space="preserve">ดังนั้น </w:t>
      </w:r>
      <w:r w:rsidR="00745144">
        <w:rPr>
          <w:rFonts w:ascii="TH SarabunIT๙" w:hAnsi="TH SarabunIT๙" w:cs="TH SarabunIT๙" w:hint="cs"/>
          <w:cs/>
        </w:rPr>
        <w:t>จึง</w:t>
      </w:r>
      <w:r w:rsidR="00CA6D45">
        <w:rPr>
          <w:rFonts w:ascii="TH SarabunIT๙" w:hAnsi="TH SarabunIT๙" w:cs="TH SarabunIT๙" w:hint="cs"/>
          <w:cs/>
        </w:rPr>
        <w:t>มีความจำเป็น</w:t>
      </w:r>
      <w:r w:rsidR="00CA6D45" w:rsidRPr="000E1FD7">
        <w:rPr>
          <w:rFonts w:ascii="TH SarabunIT๙" w:hAnsi="TH SarabunIT๙" w:cs="TH SarabunIT๙"/>
          <w:cs/>
        </w:rPr>
        <w:t>ต้อง</w:t>
      </w:r>
      <w:r w:rsidR="00DB33B9">
        <w:rPr>
          <w:rFonts w:ascii="TH SarabunIT๙" w:hAnsi="TH SarabunIT๙" w:cs="TH SarabunIT๙" w:hint="cs"/>
          <w:cs/>
        </w:rPr>
        <w:t>ขอกำหนดตำแหน่ง</w:t>
      </w:r>
      <w:r w:rsidR="00C03D2C">
        <w:rPr>
          <w:rFonts w:ascii="TH SarabunIT๙" w:hAnsi="TH SarabunIT๙" w:cs="TH SarabunIT๙" w:hint="cs"/>
          <w:cs/>
        </w:rPr>
        <w:t>เพิ่ม</w:t>
      </w:r>
      <w:r w:rsidR="00DB33B9">
        <w:rPr>
          <w:rFonts w:ascii="TH SarabunIT๙" w:hAnsi="TH SarabunIT๙" w:cs="TH SarabunIT๙" w:hint="cs"/>
          <w:cs/>
        </w:rPr>
        <w:t>ขึ้นใหม่</w:t>
      </w:r>
      <w:r w:rsidR="00C03D2C">
        <w:rPr>
          <w:rFonts w:ascii="TH SarabunIT๙" w:hAnsi="TH SarabunIT๙" w:cs="TH SarabunIT๙" w:hint="cs"/>
          <w:cs/>
        </w:rPr>
        <w:t>เพื่อรองรับปริมาณงานที่เพิ่มขึ้น และเพื่อ</w:t>
      </w:r>
      <w:r w:rsidR="00DB33B9">
        <w:rPr>
          <w:rFonts w:ascii="TH SarabunIT๙" w:hAnsi="TH SarabunIT๙" w:cs="TH SarabunIT๙" w:hint="cs"/>
          <w:cs/>
        </w:rPr>
        <w:t>แก้ปัญหาการบริหารงานในสำนักงานปลัดองค</w:t>
      </w:r>
      <w:r w:rsidR="003C5826">
        <w:rPr>
          <w:rFonts w:ascii="TH SarabunIT๙" w:hAnsi="TH SarabunIT๙" w:cs="TH SarabunIT๙" w:hint="cs"/>
          <w:cs/>
        </w:rPr>
        <w:t>์การบริหารส่วนตำบล และส่วนโยธา</w:t>
      </w:r>
      <w:r w:rsidR="00DB33B9">
        <w:rPr>
          <w:rFonts w:ascii="TH SarabunIT๙" w:hAnsi="TH SarabunIT๙" w:cs="TH SarabunIT๙" w:hint="cs"/>
          <w:cs/>
        </w:rPr>
        <w:t>และ</w:t>
      </w:r>
      <w:r w:rsidR="00CA6D45">
        <w:rPr>
          <w:rFonts w:ascii="TH SarabunIT๙" w:hAnsi="TH SarabunIT๙" w:cs="TH SarabunIT๙"/>
          <w:cs/>
        </w:rPr>
        <w:t>ย</w:t>
      </w:r>
      <w:r w:rsidR="00CA6D45">
        <w:rPr>
          <w:rFonts w:ascii="TH SarabunIT๙" w:hAnsi="TH SarabunIT๙" w:cs="TH SarabunIT๙" w:hint="cs"/>
          <w:cs/>
        </w:rPr>
        <w:t>ุบ</w:t>
      </w:r>
      <w:r w:rsidR="00CA6D45" w:rsidRPr="000E1FD7">
        <w:rPr>
          <w:rFonts w:ascii="TH SarabunIT๙" w:hAnsi="TH SarabunIT๙" w:cs="TH SarabunIT๙"/>
          <w:cs/>
        </w:rPr>
        <w:t>เลิกบางตำแหน่งงาน</w:t>
      </w:r>
      <w:r w:rsidR="00CA6D45">
        <w:rPr>
          <w:rFonts w:ascii="TH SarabunIT๙" w:hAnsi="TH SarabunIT๙" w:cs="TH SarabunIT๙" w:hint="cs"/>
          <w:cs/>
        </w:rPr>
        <w:t>ที่เห็นว่าไม่มีความจำเป็น</w:t>
      </w:r>
      <w:r w:rsidR="00DB33B9">
        <w:rPr>
          <w:rFonts w:ascii="TH SarabunIT๙" w:hAnsi="TH SarabunIT๙" w:cs="TH SarabunIT๙" w:hint="cs"/>
          <w:cs/>
        </w:rPr>
        <w:t>และเป็นการซ้ำซ้อน</w:t>
      </w:r>
      <w:r w:rsidR="00CA6D45">
        <w:rPr>
          <w:rFonts w:ascii="TH SarabunIT๙" w:hAnsi="TH SarabunIT๙" w:cs="TH SarabunIT๙" w:hint="cs"/>
          <w:cs/>
        </w:rPr>
        <w:t>ออกไป</w:t>
      </w:r>
      <w:r w:rsidR="00CA6D45" w:rsidRPr="000E1FD7">
        <w:rPr>
          <w:rFonts w:ascii="TH SarabunIT๙" w:hAnsi="TH SarabunIT๙" w:cs="TH SarabunIT๙"/>
          <w:cs/>
        </w:rPr>
        <w:t xml:space="preserve"> ดังนี้ </w:t>
      </w:r>
    </w:p>
    <w:p w:rsidR="00CA6D45" w:rsidRPr="000E1FD7" w:rsidRDefault="00CA6D45" w:rsidP="00DB33B9">
      <w:pPr>
        <w:pStyle w:val="a5"/>
        <w:ind w:left="0" w:firstLine="0"/>
        <w:jc w:val="thaiDistribute"/>
        <w:rPr>
          <w:rFonts w:ascii="TH SarabunIT๙" w:hAnsi="TH SarabunIT๙" w:cs="TH SarabunIT๙"/>
          <w:b/>
          <w:bCs/>
        </w:rPr>
      </w:pP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1.  ย</w:t>
      </w:r>
      <w:r>
        <w:rPr>
          <w:rFonts w:ascii="TH SarabunIT๙" w:hAnsi="TH SarabunIT๙" w:cs="TH SarabunIT๙" w:hint="cs"/>
          <w:b/>
          <w:bCs/>
          <w:cs/>
        </w:rPr>
        <w:t>ุบ</w:t>
      </w:r>
      <w:r w:rsidRPr="000E1FD7">
        <w:rPr>
          <w:rFonts w:ascii="TH SarabunIT๙" w:hAnsi="TH SarabunIT๙" w:cs="TH SarabunIT๙"/>
          <w:b/>
          <w:bCs/>
          <w:cs/>
        </w:rPr>
        <w:t>เลิกตำแหน่ง</w:t>
      </w:r>
    </w:p>
    <w:p w:rsidR="00CA6D45" w:rsidRDefault="00CA6D45" w:rsidP="00CA6D45">
      <w:pPr>
        <w:pStyle w:val="a5"/>
        <w:ind w:left="0" w:firstLine="0"/>
        <w:jc w:val="thaiDistribute"/>
        <w:rPr>
          <w:rFonts w:ascii="TH SarabunIT๙" w:hAnsi="TH SarabunIT๙" w:cs="TH SarabunIT๙"/>
          <w:cs/>
        </w:rPr>
      </w:pP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  <w:t xml:space="preserve">- </w:t>
      </w:r>
      <w:r>
        <w:rPr>
          <w:rFonts w:ascii="TH SarabunIT๙" w:hAnsi="TH SarabunIT๙" w:cs="TH SarabunIT๙" w:hint="cs"/>
          <w:cs/>
        </w:rPr>
        <w:t xml:space="preserve"> เจ้าหน้าท</w:t>
      </w:r>
      <w:r w:rsidR="00FC6B57">
        <w:rPr>
          <w:rFonts w:ascii="TH SarabunIT๙" w:hAnsi="TH SarabunIT๙" w:cs="TH SarabunIT๙" w:hint="cs"/>
          <w:cs/>
        </w:rPr>
        <w:t xml:space="preserve">ี่บันทึกข้อมูล </w:t>
      </w:r>
      <w:r w:rsidR="00FC6B57">
        <w:rPr>
          <w:rFonts w:ascii="TH SarabunIT๙" w:hAnsi="TH SarabunIT๙" w:cs="TH SarabunIT๙"/>
        </w:rPr>
        <w:t>1</w:t>
      </w:r>
      <w:r w:rsidR="00FC6B57">
        <w:rPr>
          <w:rFonts w:ascii="TH SarabunIT๙" w:hAnsi="TH SarabunIT๙" w:cs="TH SarabunIT๙" w:hint="cs"/>
          <w:cs/>
        </w:rPr>
        <w:t>-๓/๔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E3F5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สำนักงานปลัด</w:t>
      </w:r>
    </w:p>
    <w:p w:rsidR="00CA6D45" w:rsidRDefault="00CA6D45" w:rsidP="00CA6D45">
      <w:pPr>
        <w:pStyle w:val="a5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ผู้ช่วยเจ้าหน้าที่วิเคราะห์ฯ (พนักงานจ้างภารกิจ)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สำนักงานปลัด</w:t>
      </w:r>
      <w:r>
        <w:rPr>
          <w:rFonts w:ascii="TH SarabunIT๙" w:hAnsi="TH SarabunIT๙" w:cs="TH SarabunIT๙"/>
          <w:cs/>
        </w:rPr>
        <w:tab/>
      </w:r>
    </w:p>
    <w:p w:rsidR="003C5826" w:rsidRDefault="003C5826" w:rsidP="00CA6D45">
      <w:pPr>
        <w:pStyle w:val="a5"/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  เจ้าพนักงานการเงินและบัญชี 2-4/5</w:t>
      </w:r>
      <w:r>
        <w:rPr>
          <w:rFonts w:ascii="TH SarabunIT๙" w:hAnsi="TH SarabunIT๙" w:cs="TH SarabunIT๙" w:hint="cs"/>
          <w:cs/>
        </w:rPr>
        <w:tab/>
        <w:t xml:space="preserve">                     ส่วนการคลัง</w:t>
      </w:r>
    </w:p>
    <w:p w:rsidR="00CA6D45" w:rsidRPr="000E1FD7" w:rsidRDefault="00CA6D45" w:rsidP="00CA6D45">
      <w:pPr>
        <w:pStyle w:val="a5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เจ้าหน้าที่จัดเก็บรายได้ </w:t>
      </w:r>
      <w:r w:rsidRPr="000E1FD7">
        <w:rPr>
          <w:rFonts w:ascii="TH SarabunIT๙" w:hAnsi="TH SarabunIT๙" w:cs="TH SarabunIT๙"/>
          <w:cs/>
        </w:rPr>
        <w:t>1-3/4</w:t>
      </w: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E1FD7">
        <w:rPr>
          <w:rFonts w:ascii="TH SarabunIT๙" w:hAnsi="TH SarabunIT๙" w:cs="TH SarabunIT๙"/>
          <w:cs/>
        </w:rPr>
        <w:t>ส่วนการคลัง</w:t>
      </w:r>
    </w:p>
    <w:p w:rsidR="00CA6D45" w:rsidRPr="000E1FD7" w:rsidRDefault="00CA6D45" w:rsidP="00CA6D45">
      <w:pPr>
        <w:pStyle w:val="a5"/>
        <w:ind w:left="0" w:firstLine="0"/>
        <w:jc w:val="thaiDistribute"/>
        <w:rPr>
          <w:rFonts w:ascii="TH SarabunIT๙" w:hAnsi="TH SarabunIT๙" w:cs="TH SarabunIT๙"/>
          <w:b/>
          <w:bCs/>
          <w:cs/>
        </w:rPr>
      </w:pP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b/>
          <w:bCs/>
          <w:cs/>
        </w:rPr>
        <w:t>2.  เพิ่มตำแหน่ง</w:t>
      </w:r>
    </w:p>
    <w:p w:rsidR="00CA6D45" w:rsidRDefault="00CA6D45" w:rsidP="00CA6D45">
      <w:pPr>
        <w:pStyle w:val="a5"/>
        <w:ind w:left="0" w:firstLine="0"/>
        <w:jc w:val="thaiDistribute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บุคลากร</w:t>
      </w:r>
      <w:r>
        <w:rPr>
          <w:rFonts w:ascii="TH SarabunIT๙" w:hAnsi="TH SarabunIT๙" w:cs="TH SarabunIT๙" w:hint="cs"/>
          <w:cs/>
        </w:rPr>
        <w:tab/>
        <w:t>๓-๕ /๖ว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สำนักงานปลัด</w:t>
      </w:r>
    </w:p>
    <w:p w:rsidR="00CA6D45" w:rsidRDefault="00CA6D45" w:rsidP="00CA6D45">
      <w:pPr>
        <w:pStyle w:val="a5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  ผู้ดูแลเด็ก (พนักงานจ้างทั่วไป)  ๒ อัตรา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>สำนักงานปลัด</w:t>
      </w:r>
    </w:p>
    <w:p w:rsidR="00CA6D45" w:rsidRPr="000E1FD7" w:rsidRDefault="00CA6D45" w:rsidP="00CA6D45">
      <w:pPr>
        <w:pStyle w:val="a5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 </w:t>
      </w:r>
      <w:r w:rsidRPr="00E046FC">
        <w:rPr>
          <w:rFonts w:ascii="TH SarabunIT๙" w:hAnsi="TH SarabunIT๙" w:cs="TH SarabunIT๙"/>
          <w:b/>
          <w:bCs/>
          <w:cs/>
        </w:rPr>
        <w:t>เ</w:t>
      </w:r>
      <w:r>
        <w:rPr>
          <w:rFonts w:ascii="TH SarabunIT๙" w:hAnsi="TH SarabunIT๙" w:cs="TH SarabunIT๙"/>
          <w:cs/>
        </w:rPr>
        <w:t>จ้า</w:t>
      </w:r>
      <w:r>
        <w:rPr>
          <w:rFonts w:ascii="TH SarabunIT๙" w:hAnsi="TH SarabunIT๙" w:cs="TH SarabunIT๙" w:hint="cs"/>
          <w:cs/>
        </w:rPr>
        <w:t>พนักงาน</w:t>
      </w:r>
      <w:r w:rsidRPr="000E1FD7">
        <w:rPr>
          <w:rFonts w:ascii="TH SarabunIT๙" w:hAnsi="TH SarabunIT๙" w:cs="TH SarabunIT๙"/>
          <w:cs/>
        </w:rPr>
        <w:t xml:space="preserve">จัดเก็บรายได้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๕</w:t>
      </w: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  <w:t xml:space="preserve"> </w:t>
      </w:r>
      <w:r w:rsidRPr="000E1FD7">
        <w:rPr>
          <w:rFonts w:ascii="TH SarabunIT๙" w:hAnsi="TH SarabunIT๙" w:cs="TH SarabunIT๙"/>
          <w:cs/>
        </w:rPr>
        <w:tab/>
        <w:t>ส่วนการคลัง</w:t>
      </w:r>
    </w:p>
    <w:p w:rsidR="00CA6D45" w:rsidRDefault="00CA6D45" w:rsidP="00CA6D45">
      <w:pPr>
        <w:pStyle w:val="a5"/>
        <w:ind w:left="0" w:firstLine="0"/>
        <w:jc w:val="thaiDistribute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เจ้าพนักงานธุรการ</w:t>
      </w:r>
      <w:r>
        <w:rPr>
          <w:rFonts w:ascii="TH SarabunIT๙" w:hAnsi="TH SarabunIT๙" w:cs="TH SarabunIT๙"/>
        </w:rPr>
        <w:t xml:space="preserve"> 2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๕</w:t>
      </w: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</w:r>
      <w:r w:rsidRPr="000E1FD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ส่วนโยธา</w:t>
      </w:r>
      <w:r w:rsidRPr="000E1FD7">
        <w:rPr>
          <w:rFonts w:ascii="TH SarabunIT๙" w:hAnsi="TH SarabunIT๙" w:cs="TH SarabunIT๙"/>
        </w:rPr>
        <w:t xml:space="preserve"> </w:t>
      </w:r>
    </w:p>
    <w:p w:rsidR="009672DE" w:rsidRDefault="009672DE" w:rsidP="009672DE">
      <w:pPr>
        <w:pStyle w:val="a5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</w:t>
      </w:r>
      <w:r w:rsidRPr="0053625B">
        <w:rPr>
          <w:rFonts w:ascii="TH SarabunIT๙" w:hAnsi="TH SarabunIT๙" w:cs="TH SarabunIT๙"/>
          <w:cs/>
        </w:rPr>
        <w:t>ควบคุมภาระค่าใช้จ่ายด้านการบริหารงานบุคคล</w:t>
      </w:r>
      <w:r>
        <w:rPr>
          <w:rFonts w:ascii="TH SarabunIT๙" w:hAnsi="TH SarabunIT๙" w:cs="TH SarabunIT๙" w:hint="cs"/>
          <w:cs/>
        </w:rPr>
        <w:t xml:space="preserve"> ดังนั้น กรอบอัตรากำลังรอบ</w:t>
      </w:r>
    </w:p>
    <w:p w:rsidR="009672DE" w:rsidRDefault="009672DE" w:rsidP="009672DE">
      <w:pPr>
        <w:pStyle w:val="a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ปีงบประมาณ 2558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2560 องค์การบริหารส่วนตำบลบางรูป  จึง</w:t>
      </w:r>
      <w:r w:rsidRPr="0011573E">
        <w:rPr>
          <w:rFonts w:ascii="TH SarabunIT๙" w:hAnsi="TH SarabunIT๙" w:cs="TH SarabunIT๙"/>
          <w:cs/>
        </w:rPr>
        <w:t>กำหนดกรอบอัตรากำลัง</w:t>
      </w:r>
      <w:r>
        <w:rPr>
          <w:rFonts w:ascii="TH SarabunIT๙" w:hAnsi="TH SarabunIT๙" w:cs="TH SarabunIT๙" w:hint="cs"/>
          <w:cs/>
        </w:rPr>
        <w:t>พนักงาน</w:t>
      </w:r>
    </w:p>
    <w:p w:rsidR="009672DE" w:rsidRDefault="009672DE" w:rsidP="009672DE">
      <w:pPr>
        <w:pStyle w:val="a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ส่วนตำบล </w:t>
      </w:r>
      <w:r w:rsidRPr="0011573E">
        <w:rPr>
          <w:rFonts w:ascii="TH SarabunIT๙" w:hAnsi="TH SarabunIT๙" w:cs="TH SarabunIT๙"/>
          <w:cs/>
        </w:rPr>
        <w:t>จำนวนทั้งสิ้น</w:t>
      </w:r>
      <w:r>
        <w:rPr>
          <w:rFonts w:ascii="TH SarabunIT๙" w:hAnsi="TH SarabunIT๙" w:cs="TH SarabunIT๙" w:hint="cs"/>
          <w:cs/>
        </w:rPr>
        <w:t xml:space="preserve"> 1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11573E">
        <w:rPr>
          <w:rFonts w:ascii="TH SarabunIT๙" w:hAnsi="TH SarabunIT๙" w:cs="TH SarabunIT๙"/>
          <w:cs/>
        </w:rPr>
        <w:t xml:space="preserve">อัตรา </w:t>
      </w:r>
      <w:r>
        <w:rPr>
          <w:rFonts w:ascii="TH SarabunIT๙" w:hAnsi="TH SarabunIT๙" w:cs="TH SarabunIT๙" w:hint="cs"/>
          <w:cs/>
        </w:rPr>
        <w:t xml:space="preserve"> ลูกจ้างประจำ</w:t>
      </w:r>
      <w:proofErr w:type="gramEnd"/>
      <w:r>
        <w:rPr>
          <w:rFonts w:ascii="TH SarabunIT๙" w:hAnsi="TH SarabunIT๙" w:cs="TH SarabunIT๙" w:hint="cs"/>
          <w:cs/>
        </w:rPr>
        <w:t xml:space="preserve"> ๑ อัตรา พนักงานจ้างตามภารกิจ </w:t>
      </w:r>
      <w:r>
        <w:rPr>
          <w:rFonts w:ascii="TH SarabunIT๙" w:hAnsi="TH SarabunIT๙" w:cs="TH SarabunIT๙"/>
        </w:rPr>
        <w:t xml:space="preserve">11 </w:t>
      </w:r>
      <w:r>
        <w:rPr>
          <w:rFonts w:ascii="TH SarabunIT๙" w:hAnsi="TH SarabunIT๙" w:cs="TH SarabunIT๙" w:hint="cs"/>
          <w:cs/>
        </w:rPr>
        <w:t xml:space="preserve">อัตรา </w:t>
      </w:r>
      <w:r w:rsidRPr="0011573E">
        <w:rPr>
          <w:rFonts w:ascii="TH SarabunIT๙" w:hAnsi="TH SarabunIT๙" w:cs="TH SarabunIT๙"/>
          <w:cs/>
        </w:rPr>
        <w:t>พนักงานจ้าง</w:t>
      </w:r>
    </w:p>
    <w:p w:rsidR="009672DE" w:rsidRDefault="009672DE" w:rsidP="009672DE">
      <w:pPr>
        <w:pStyle w:val="a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ทั่วไป ๔ </w:t>
      </w:r>
      <w:r w:rsidRPr="0011573E">
        <w:rPr>
          <w:rFonts w:ascii="TH SarabunIT๙" w:hAnsi="TH SarabunIT๙" w:cs="TH SarabunIT๙"/>
          <w:cs/>
        </w:rPr>
        <w:t xml:space="preserve">อัตรา </w:t>
      </w:r>
      <w:r w:rsidRPr="0011573E">
        <w:rPr>
          <w:rFonts w:ascii="TH SarabunIT๙" w:hAnsi="TH SarabunIT๙" w:cs="TH SarabunIT๙" w:hint="cs"/>
          <w:cs/>
        </w:rPr>
        <w:t>รวมกำหน</w:t>
      </w:r>
      <w:r>
        <w:rPr>
          <w:rFonts w:ascii="TH SarabunIT๙" w:hAnsi="TH SarabunIT๙" w:cs="TH SarabunIT๙" w:hint="cs"/>
          <w:cs/>
        </w:rPr>
        <w:t>ด</w:t>
      </w:r>
      <w:r w:rsidRPr="0011573E">
        <w:rPr>
          <w:rFonts w:ascii="TH SarabunIT๙" w:hAnsi="TH SarabunIT๙" w:cs="TH SarabunIT๙" w:hint="cs"/>
          <w:cs/>
        </w:rPr>
        <w:t>ตำแหน่งเกี่ยวกับบุคลากร</w:t>
      </w:r>
      <w:r>
        <w:rPr>
          <w:rFonts w:ascii="TH SarabunIT๙" w:hAnsi="TH SarabunIT๙" w:cs="TH SarabunIT๙" w:hint="cs"/>
          <w:cs/>
        </w:rPr>
        <w:t>ขององค์การบริหารส่วนตำบลบางรูป</w:t>
      </w:r>
      <w:r w:rsidRPr="0011573E">
        <w:rPr>
          <w:rFonts w:ascii="TH SarabunIT๙" w:hAnsi="TH SarabunIT๙" w:cs="TH SarabunIT๙" w:hint="cs"/>
          <w:cs/>
        </w:rPr>
        <w:t>ทั้งสิ้น จำนวน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30 </w:t>
      </w:r>
      <w:r>
        <w:rPr>
          <w:rFonts w:ascii="TH SarabunIT๙" w:hAnsi="TH SarabunIT๙" w:cs="TH SarabunIT๙" w:hint="cs"/>
          <w:cs/>
        </w:rPr>
        <w:t xml:space="preserve">  </w:t>
      </w:r>
    </w:p>
    <w:p w:rsidR="00DB33B9" w:rsidRPr="000E1FD7" w:rsidRDefault="009672DE" w:rsidP="009672DE">
      <w:pPr>
        <w:pStyle w:val="a5"/>
        <w:ind w:left="0" w:firstLine="0"/>
        <w:jc w:val="thaiDistribute"/>
        <w:rPr>
          <w:rFonts w:ascii="TH SarabunIT๙" w:hAnsi="TH SarabunIT๙" w:cs="TH SarabunIT๙"/>
          <w:cs/>
        </w:rPr>
      </w:pPr>
      <w:r w:rsidRPr="0011573E">
        <w:rPr>
          <w:rFonts w:ascii="TH SarabunIT๙" w:hAnsi="TH SarabunIT๙" w:cs="TH SarabunIT๙" w:hint="cs"/>
          <w:cs/>
        </w:rPr>
        <w:t xml:space="preserve">อัตรา </w:t>
      </w:r>
    </w:p>
    <w:p w:rsidR="008139C6" w:rsidRPr="002D5CAB" w:rsidRDefault="008139C6" w:rsidP="008139C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และจากการเปรียบเทียบข้อมูลกรอบอัตรากำลังพนักงานส่วนตำบล ลูกจ้าง พนักงานจ้าง (</w:t>
      </w:r>
      <w:proofErr w:type="gramStart"/>
      <w:r>
        <w:rPr>
          <w:rFonts w:ascii="TH SarabunIT๙" w:hAnsi="TH SarabunIT๙" w:cs="TH SarabunIT๙"/>
          <w:sz w:val="32"/>
          <w:szCs w:val="32"/>
        </w:rPr>
        <w:t>benchmarking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ขององค์การบริหารส่วนตำบลบางรูป กับองค์การบริหารส่วนตำบลอื่นที่อยู่ในกลุ่มและขนาดเดียวกัน มีงบประมาณ ภารกิจ และสภาพพื้นที่ใกล้เคียงกัน สรุปรายละเอียดได้ดังต่อไปนี้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224"/>
        <w:gridCol w:w="1807"/>
        <w:gridCol w:w="1135"/>
        <w:gridCol w:w="1217"/>
        <w:gridCol w:w="1702"/>
        <w:gridCol w:w="1308"/>
      </w:tblGrid>
      <w:tr w:rsidR="005009C3" w:rsidRPr="009672DE" w:rsidTr="007B5234">
        <w:trPr>
          <w:trHeight w:val="387"/>
        </w:trPr>
        <w:tc>
          <w:tcPr>
            <w:tcW w:w="713" w:type="dxa"/>
            <w:vMerge w:val="restart"/>
            <w:vAlign w:val="center"/>
          </w:tcPr>
          <w:p w:rsidR="008139C6" w:rsidRPr="009672DE" w:rsidRDefault="008139C6" w:rsidP="00FC6B5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1224" w:type="dxa"/>
            <w:vMerge w:val="restart"/>
            <w:vAlign w:val="center"/>
          </w:tcPr>
          <w:p w:rsidR="008139C6" w:rsidRPr="009672DE" w:rsidRDefault="00E638C6" w:rsidP="00FC6B5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9672DE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</w:p>
        </w:tc>
        <w:tc>
          <w:tcPr>
            <w:tcW w:w="1807" w:type="dxa"/>
            <w:vMerge w:val="restart"/>
            <w:vAlign w:val="center"/>
          </w:tcPr>
          <w:p w:rsidR="005009C3" w:rsidRPr="009672DE" w:rsidRDefault="005009C3" w:rsidP="00FC6B57">
            <w:pPr>
              <w:jc w:val="center"/>
              <w:rPr>
                <w:rFonts w:ascii="TH SarabunIT๙" w:hAnsi="TH SarabunIT๙" w:cs="TH SarabunIT๙"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งบประมาณรายจ่ายประจำปี 255</w:t>
            </w:r>
            <w:r w:rsidR="00294ACA" w:rsidRPr="009672DE">
              <w:rPr>
                <w:rFonts w:ascii="TH SarabunIT๙" w:hAnsi="TH SarabunIT๙" w:cs="TH SarabunIT๙"/>
              </w:rPr>
              <w:t>7</w:t>
            </w:r>
          </w:p>
          <w:p w:rsidR="008139C6" w:rsidRPr="009672DE" w:rsidRDefault="009672DE" w:rsidP="00FC6B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  <w:vMerge w:val="restart"/>
            <w:vAlign w:val="center"/>
          </w:tcPr>
          <w:p w:rsidR="008139C6" w:rsidRPr="009672DE" w:rsidRDefault="008139C6" w:rsidP="00FC6B57">
            <w:pPr>
              <w:jc w:val="center"/>
              <w:rPr>
                <w:rFonts w:ascii="TH SarabunIT๙" w:hAnsi="TH SarabunIT๙" w:cs="TH SarabunIT๙"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พนักงาน</w:t>
            </w:r>
          </w:p>
          <w:p w:rsidR="008139C6" w:rsidRPr="009672DE" w:rsidRDefault="008139C6" w:rsidP="00FC6B57">
            <w:pPr>
              <w:jc w:val="center"/>
              <w:rPr>
                <w:rFonts w:ascii="TH SarabunIT๙" w:hAnsi="TH SarabunIT๙" w:cs="TH SarabunIT๙"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ส่วนตำบล (คน)</w:t>
            </w:r>
          </w:p>
        </w:tc>
        <w:tc>
          <w:tcPr>
            <w:tcW w:w="2918" w:type="dxa"/>
            <w:gridSpan w:val="2"/>
            <w:vAlign w:val="center"/>
          </w:tcPr>
          <w:p w:rsidR="008139C6" w:rsidRPr="009672DE" w:rsidRDefault="005009C3" w:rsidP="00FC6B5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ลูกจ้างประจำ/</w:t>
            </w:r>
            <w:r w:rsidR="008139C6" w:rsidRPr="009672DE">
              <w:rPr>
                <w:rFonts w:ascii="TH SarabunIT๙" w:hAnsi="TH SarabunIT๙" w:cs="TH SarabunIT๙" w:hint="cs"/>
                <w:cs/>
              </w:rPr>
              <w:t>พนักงานจ้าง</w:t>
            </w:r>
            <w:r w:rsidR="008139C6" w:rsidRPr="009672DE">
              <w:rPr>
                <w:rFonts w:ascii="TH SarabunIT๙" w:hAnsi="TH SarabunIT๙" w:cs="TH SarabunIT๙"/>
              </w:rPr>
              <w:t xml:space="preserve"> </w:t>
            </w:r>
            <w:r w:rsidR="008139C6" w:rsidRPr="009672DE"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1308" w:type="dxa"/>
            <w:vMerge w:val="restart"/>
            <w:vAlign w:val="center"/>
          </w:tcPr>
          <w:p w:rsidR="008139C6" w:rsidRPr="009672DE" w:rsidRDefault="008139C6" w:rsidP="00FC6B57">
            <w:pPr>
              <w:ind w:left="-75" w:right="-142"/>
              <w:jc w:val="center"/>
              <w:rPr>
                <w:rFonts w:ascii="TH SarabunIT๙" w:hAnsi="TH SarabunIT๙" w:cs="TH SarabunIT๙"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 xml:space="preserve">รวมกรอบอัตรากำลัง </w:t>
            </w:r>
          </w:p>
          <w:p w:rsidR="008139C6" w:rsidRPr="009672DE" w:rsidRDefault="008139C6" w:rsidP="00FC6B57">
            <w:pPr>
              <w:ind w:left="-75" w:right="-142"/>
              <w:jc w:val="center"/>
              <w:rPr>
                <w:rFonts w:ascii="TH SarabunIT๙" w:hAnsi="TH SarabunIT๙" w:cs="TH SarabunIT๙"/>
                <w:cs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(คน)</w:t>
            </w:r>
          </w:p>
        </w:tc>
      </w:tr>
      <w:tr w:rsidR="003C5826" w:rsidRPr="009672DE" w:rsidTr="007B5234">
        <w:trPr>
          <w:trHeight w:val="461"/>
        </w:trPr>
        <w:tc>
          <w:tcPr>
            <w:tcW w:w="713" w:type="dxa"/>
            <w:vMerge/>
            <w:vAlign w:val="center"/>
          </w:tcPr>
          <w:p w:rsidR="003C5826" w:rsidRPr="009672DE" w:rsidRDefault="003C5826" w:rsidP="00FC6B57">
            <w:pPr>
              <w:spacing w:before="240" w:after="24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24" w:type="dxa"/>
            <w:vMerge/>
            <w:vAlign w:val="center"/>
          </w:tcPr>
          <w:p w:rsidR="003C5826" w:rsidRPr="009672DE" w:rsidRDefault="003C5826" w:rsidP="008139C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7" w:type="dxa"/>
            <w:vMerge/>
            <w:vAlign w:val="center"/>
          </w:tcPr>
          <w:p w:rsidR="003C5826" w:rsidRPr="009672DE" w:rsidRDefault="003C5826" w:rsidP="008139C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3C5826" w:rsidRPr="009672DE" w:rsidRDefault="003C5826" w:rsidP="008139C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7" w:type="dxa"/>
            <w:vAlign w:val="center"/>
          </w:tcPr>
          <w:p w:rsidR="003C5826" w:rsidRPr="009672DE" w:rsidRDefault="003C5826" w:rsidP="008139C6">
            <w:pPr>
              <w:jc w:val="center"/>
              <w:rPr>
                <w:rFonts w:ascii="TH SarabunIT๙" w:hAnsi="TH SarabunIT๙" w:cs="TH SarabunIT๙"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ลูกจ้าง</w:t>
            </w:r>
          </w:p>
          <w:p w:rsidR="003C5826" w:rsidRPr="009672DE" w:rsidRDefault="003C5826" w:rsidP="008139C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ประจำ</w:t>
            </w:r>
          </w:p>
        </w:tc>
        <w:tc>
          <w:tcPr>
            <w:tcW w:w="1701" w:type="dxa"/>
            <w:vAlign w:val="center"/>
          </w:tcPr>
          <w:p w:rsidR="003C5826" w:rsidRPr="009672DE" w:rsidRDefault="003C5826" w:rsidP="005009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</w:p>
          <w:p w:rsidR="003C5826" w:rsidRPr="009672DE" w:rsidRDefault="003C5826" w:rsidP="005009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  <w:tc>
          <w:tcPr>
            <w:tcW w:w="1308" w:type="dxa"/>
            <w:vMerge/>
            <w:vAlign w:val="center"/>
          </w:tcPr>
          <w:p w:rsidR="003C5826" w:rsidRPr="009672DE" w:rsidRDefault="003C5826" w:rsidP="008139C6">
            <w:pPr>
              <w:ind w:left="-75" w:right="-142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7B5234" w:rsidRPr="009672DE" w:rsidTr="007B5234">
        <w:tc>
          <w:tcPr>
            <w:tcW w:w="713" w:type="dxa"/>
          </w:tcPr>
          <w:p w:rsidR="007B5234" w:rsidRPr="009672DE" w:rsidRDefault="007B5234" w:rsidP="00A961E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24" w:type="dxa"/>
          </w:tcPr>
          <w:p w:rsidR="007B5234" w:rsidRPr="009672DE" w:rsidRDefault="007B5234" w:rsidP="00E638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บางรูป</w:t>
            </w:r>
          </w:p>
        </w:tc>
        <w:tc>
          <w:tcPr>
            <w:tcW w:w="1807" w:type="dxa"/>
          </w:tcPr>
          <w:p w:rsidR="007B5234" w:rsidRDefault="007B5234" w:rsidP="008139C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28,000,000</w:t>
            </w:r>
          </w:p>
        </w:tc>
        <w:tc>
          <w:tcPr>
            <w:tcW w:w="1135" w:type="dxa"/>
          </w:tcPr>
          <w:p w:rsidR="007B5234" w:rsidRDefault="007B5234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217" w:type="dxa"/>
          </w:tcPr>
          <w:p w:rsidR="007B5234" w:rsidRPr="009672DE" w:rsidRDefault="007B5234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701" w:type="dxa"/>
          </w:tcPr>
          <w:p w:rsidR="007B5234" w:rsidRPr="009672DE" w:rsidRDefault="007B5234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308" w:type="dxa"/>
          </w:tcPr>
          <w:p w:rsidR="007B5234" w:rsidRPr="009672DE" w:rsidRDefault="007B5234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</w:tr>
      <w:tr w:rsidR="003C5826" w:rsidRPr="009672DE" w:rsidTr="007B5234">
        <w:tc>
          <w:tcPr>
            <w:tcW w:w="713" w:type="dxa"/>
          </w:tcPr>
          <w:p w:rsidR="003C5826" w:rsidRPr="009672DE" w:rsidRDefault="007B5234" w:rsidP="00A961E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24" w:type="dxa"/>
          </w:tcPr>
          <w:p w:rsidR="003C5826" w:rsidRPr="009672DE" w:rsidRDefault="007B5234" w:rsidP="00E638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ทุ่งใหญ่</w:t>
            </w:r>
          </w:p>
        </w:tc>
        <w:tc>
          <w:tcPr>
            <w:tcW w:w="1807" w:type="dxa"/>
          </w:tcPr>
          <w:p w:rsidR="003C5826" w:rsidRPr="009672DE" w:rsidRDefault="007B5234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33,600,000</w:t>
            </w:r>
          </w:p>
        </w:tc>
        <w:tc>
          <w:tcPr>
            <w:tcW w:w="1135" w:type="dxa"/>
          </w:tcPr>
          <w:p w:rsidR="003C5826" w:rsidRPr="009672DE" w:rsidRDefault="007B5234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1217" w:type="dxa"/>
          </w:tcPr>
          <w:p w:rsidR="003C5826" w:rsidRPr="009672DE" w:rsidRDefault="00693B3B" w:rsidP="00693B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:rsidR="003C5826" w:rsidRPr="009672DE" w:rsidRDefault="007B5234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31</w:t>
            </w:r>
          </w:p>
        </w:tc>
        <w:tc>
          <w:tcPr>
            <w:tcW w:w="1308" w:type="dxa"/>
          </w:tcPr>
          <w:p w:rsidR="003C5826" w:rsidRPr="009672DE" w:rsidRDefault="007B5234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49</w:t>
            </w:r>
          </w:p>
        </w:tc>
      </w:tr>
      <w:tr w:rsidR="007B5234" w:rsidRPr="009672DE" w:rsidTr="007B5234">
        <w:tc>
          <w:tcPr>
            <w:tcW w:w="713" w:type="dxa"/>
          </w:tcPr>
          <w:p w:rsidR="007B5234" w:rsidRPr="009672DE" w:rsidRDefault="00693B3B" w:rsidP="00EE3F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24" w:type="dxa"/>
          </w:tcPr>
          <w:p w:rsidR="007B5234" w:rsidRPr="009672DE" w:rsidRDefault="007B5234" w:rsidP="00EE3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ท่ายาง</w:t>
            </w:r>
          </w:p>
        </w:tc>
        <w:tc>
          <w:tcPr>
            <w:tcW w:w="1807" w:type="dxa"/>
          </w:tcPr>
          <w:p w:rsidR="007B5234" w:rsidRPr="009672DE" w:rsidRDefault="007B5234" w:rsidP="00EE3F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33,232,</w:t>
            </w:r>
            <w:r w:rsidR="00693B3B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35" w:type="dxa"/>
          </w:tcPr>
          <w:p w:rsidR="007B5234" w:rsidRPr="009672DE" w:rsidRDefault="00693B3B" w:rsidP="00EE3F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217" w:type="dxa"/>
          </w:tcPr>
          <w:p w:rsidR="007B5234" w:rsidRPr="009672DE" w:rsidRDefault="00693B3B" w:rsidP="00EE3F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701" w:type="dxa"/>
          </w:tcPr>
          <w:p w:rsidR="007B5234" w:rsidRPr="009672DE" w:rsidRDefault="00693B3B" w:rsidP="00EE3F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1308" w:type="dxa"/>
          </w:tcPr>
          <w:p w:rsidR="007B5234" w:rsidRPr="009672DE" w:rsidRDefault="0001727F" w:rsidP="000172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</w:tc>
      </w:tr>
      <w:tr w:rsidR="00693B3B" w:rsidRPr="009672DE" w:rsidTr="00693B3B">
        <w:tc>
          <w:tcPr>
            <w:tcW w:w="713" w:type="dxa"/>
          </w:tcPr>
          <w:p w:rsidR="00693B3B" w:rsidRDefault="00693B3B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224" w:type="dxa"/>
          </w:tcPr>
          <w:p w:rsidR="00693B3B" w:rsidRPr="009672DE" w:rsidRDefault="00693B3B" w:rsidP="00E638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ปริก</w:t>
            </w:r>
          </w:p>
        </w:tc>
        <w:tc>
          <w:tcPr>
            <w:tcW w:w="1807" w:type="dxa"/>
          </w:tcPr>
          <w:p w:rsidR="00693B3B" w:rsidRDefault="00693B3B" w:rsidP="00693B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51,315,000</w:t>
            </w:r>
          </w:p>
        </w:tc>
        <w:tc>
          <w:tcPr>
            <w:tcW w:w="1135" w:type="dxa"/>
          </w:tcPr>
          <w:p w:rsidR="00693B3B" w:rsidRDefault="00693B3B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1215" w:type="dxa"/>
          </w:tcPr>
          <w:p w:rsidR="00693B3B" w:rsidRDefault="00693B3B" w:rsidP="008139C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-</w:t>
            </w:r>
          </w:p>
        </w:tc>
        <w:tc>
          <w:tcPr>
            <w:tcW w:w="1703" w:type="dxa"/>
          </w:tcPr>
          <w:p w:rsidR="00693B3B" w:rsidRDefault="00693B3B" w:rsidP="008139C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1308" w:type="dxa"/>
          </w:tcPr>
          <w:p w:rsidR="00693B3B" w:rsidRDefault="00693B3B" w:rsidP="008139C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</w:tr>
      <w:tr w:rsidR="00693B3B" w:rsidRPr="009672DE" w:rsidTr="00EE3F5D">
        <w:tc>
          <w:tcPr>
            <w:tcW w:w="713" w:type="dxa"/>
          </w:tcPr>
          <w:p w:rsidR="00693B3B" w:rsidRPr="009672DE" w:rsidRDefault="00693B3B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224" w:type="dxa"/>
          </w:tcPr>
          <w:p w:rsidR="00693B3B" w:rsidRPr="009672DE" w:rsidRDefault="00693B3B" w:rsidP="00E638C6">
            <w:pPr>
              <w:rPr>
                <w:rFonts w:ascii="TH SarabunIT๙" w:hAnsi="TH SarabunIT๙" w:cs="TH SarabunIT๙"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กรุงหยัน</w:t>
            </w:r>
          </w:p>
        </w:tc>
        <w:tc>
          <w:tcPr>
            <w:tcW w:w="1807" w:type="dxa"/>
          </w:tcPr>
          <w:p w:rsidR="00693B3B" w:rsidRPr="009672DE" w:rsidRDefault="00693B3B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38,172,040</w:t>
            </w:r>
          </w:p>
        </w:tc>
        <w:tc>
          <w:tcPr>
            <w:tcW w:w="1135" w:type="dxa"/>
          </w:tcPr>
          <w:p w:rsidR="00693B3B" w:rsidRPr="009672DE" w:rsidRDefault="00693B3B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2918" w:type="dxa"/>
            <w:gridSpan w:val="2"/>
          </w:tcPr>
          <w:p w:rsidR="00693B3B" w:rsidRPr="009672DE" w:rsidRDefault="00693B3B" w:rsidP="008139C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ไม่ได้จำแนกข้อมูล</w:t>
            </w:r>
          </w:p>
        </w:tc>
        <w:tc>
          <w:tcPr>
            <w:tcW w:w="1308" w:type="dxa"/>
          </w:tcPr>
          <w:p w:rsidR="00693B3B" w:rsidRPr="009672DE" w:rsidRDefault="00693B3B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</w:tr>
      <w:tr w:rsidR="00693B3B" w:rsidRPr="009672DE" w:rsidTr="00EE3F5D">
        <w:tc>
          <w:tcPr>
            <w:tcW w:w="713" w:type="dxa"/>
          </w:tcPr>
          <w:p w:rsidR="00693B3B" w:rsidRPr="009672DE" w:rsidRDefault="00693B3B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24" w:type="dxa"/>
          </w:tcPr>
          <w:p w:rsidR="00693B3B" w:rsidRPr="009672DE" w:rsidRDefault="00693B3B" w:rsidP="00EE3F5D">
            <w:pPr>
              <w:rPr>
                <w:rFonts w:ascii="TH SarabunIT๙" w:hAnsi="TH SarabunIT๙" w:cs="TH SarabunIT๙"/>
                <w:cs/>
              </w:rPr>
            </w:pPr>
            <w:r w:rsidRPr="009672DE">
              <w:rPr>
                <w:rFonts w:ascii="TH SarabunIT๙" w:hAnsi="TH SarabunIT๙" w:cs="TH SarabunIT๙" w:hint="cs"/>
                <w:cs/>
              </w:rPr>
              <w:t>กุแหระ</w:t>
            </w:r>
          </w:p>
        </w:tc>
        <w:tc>
          <w:tcPr>
            <w:tcW w:w="1807" w:type="dxa"/>
          </w:tcPr>
          <w:p w:rsidR="00693B3B" w:rsidRPr="009672DE" w:rsidRDefault="00693B3B" w:rsidP="00EE3F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27,370,000</w:t>
            </w:r>
          </w:p>
        </w:tc>
        <w:tc>
          <w:tcPr>
            <w:tcW w:w="1135" w:type="dxa"/>
          </w:tcPr>
          <w:p w:rsidR="00693B3B" w:rsidRPr="009672DE" w:rsidRDefault="00693B3B" w:rsidP="00EE3F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2918" w:type="dxa"/>
            <w:gridSpan w:val="2"/>
          </w:tcPr>
          <w:p w:rsidR="00693B3B" w:rsidRPr="0090397C" w:rsidRDefault="00693B3B" w:rsidP="008139C6">
            <w:pPr>
              <w:jc w:val="center"/>
              <w:rPr>
                <w:rFonts w:ascii="TH SarabunIT๙" w:hAnsi="TH SarabunIT๙" w:cs="TH SarabunIT๙"/>
              </w:rPr>
            </w:pPr>
            <w:r w:rsidRPr="0090397C">
              <w:rPr>
                <w:rFonts w:ascii="TH SarabunIT๙" w:hAnsi="TH SarabunIT๙" w:cs="TH SarabunIT๙" w:hint="cs"/>
                <w:cs/>
              </w:rPr>
              <w:t>ไม่ได้จำแนกข้อมูล</w:t>
            </w:r>
          </w:p>
        </w:tc>
        <w:tc>
          <w:tcPr>
            <w:tcW w:w="1308" w:type="dxa"/>
          </w:tcPr>
          <w:p w:rsidR="00693B3B" w:rsidRPr="009672DE" w:rsidRDefault="00693B3B" w:rsidP="008139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</w:tr>
    </w:tbl>
    <w:tbl>
      <w:tblPr>
        <w:tblpPr w:leftFromText="180" w:rightFromText="180" w:vertAnchor="text" w:horzAnchor="margin" w:tblpY="347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820"/>
        <w:gridCol w:w="1134"/>
      </w:tblGrid>
      <w:tr w:rsidR="00F91ABC" w:rsidRPr="000E1FD7" w:rsidTr="00D104A1">
        <w:tc>
          <w:tcPr>
            <w:tcW w:w="35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91ABC" w:rsidRPr="00AD1705" w:rsidRDefault="00F91ABC" w:rsidP="00D104A1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AD170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91ABC" w:rsidRPr="00AD1705" w:rsidRDefault="00F91ABC" w:rsidP="00D104A1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AD170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91ABC" w:rsidRPr="00AD1705" w:rsidRDefault="00F91ABC" w:rsidP="00D104A1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AD170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F91ABC" w:rsidRPr="000E1FD7" w:rsidTr="00D104A1">
        <w:trPr>
          <w:trHeight w:val="9064"/>
        </w:trPr>
        <w:tc>
          <w:tcPr>
            <w:tcW w:w="3510" w:type="dxa"/>
            <w:tcBorders>
              <w:bottom w:val="single" w:sz="4" w:space="0" w:color="auto"/>
            </w:tcBorders>
          </w:tcPr>
          <w:p w:rsidR="00F91ABC" w:rsidRPr="00AD1705" w:rsidRDefault="00F91ABC" w:rsidP="00D104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AD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สำนักงานปลัดองค์การบริหารส่วนตำบล</w:t>
            </w:r>
          </w:p>
          <w:p w:rsidR="00F91ABC" w:rsidRPr="00AD1705" w:rsidRDefault="00F91ABC" w:rsidP="00C25115">
            <w:pPr>
              <w:pStyle w:val="ae"/>
              <w:numPr>
                <w:ilvl w:val="1"/>
                <w:numId w:val="34"/>
              </w:numPr>
              <w:spacing w:line="276" w:lineRule="auto"/>
              <w:ind w:hanging="121"/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F91ABC" w:rsidRPr="00AD1705" w:rsidRDefault="00C77608" w:rsidP="00C251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๑.๒  </w:t>
            </w:r>
            <w:r w:rsidR="00F91ABC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งานนโยบายและแผน</w:t>
            </w:r>
          </w:p>
          <w:p w:rsidR="00C77608" w:rsidRPr="00AD1705" w:rsidRDefault="00C77608" w:rsidP="00C25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๑.๓  </w:t>
            </w:r>
            <w:r w:rsidR="00F91ABC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</w:t>
            </w:r>
          </w:p>
          <w:p w:rsidR="00F91ABC" w:rsidRDefault="00C77608" w:rsidP="00C25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91ABC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</w:t>
            </w:r>
          </w:p>
          <w:p w:rsidR="00C25115" w:rsidRPr="00C25115" w:rsidRDefault="00C25115" w:rsidP="00C25115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77608" w:rsidRPr="00AD1705" w:rsidRDefault="00C77608" w:rsidP="00C25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25115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๑.๔  </w:t>
            </w:r>
            <w:r w:rsidR="00F91ABC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งานสวัสดิการและการพัฒนา</w:t>
            </w:r>
          </w:p>
          <w:p w:rsidR="00F91ABC" w:rsidRDefault="00C77608" w:rsidP="00C25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91ABC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  <w:p w:rsidR="00C25115" w:rsidRPr="00C25115" w:rsidRDefault="00C25115" w:rsidP="00C25115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77608" w:rsidRPr="00AD1705" w:rsidRDefault="00C77608" w:rsidP="00C251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๑.๕  </w:t>
            </w:r>
            <w:r w:rsidR="00F91ABC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งานส่งเสริมการศึกษา ศาสนา </w:t>
            </w:r>
          </w:p>
          <w:p w:rsidR="00F91ABC" w:rsidRPr="00AD1705" w:rsidRDefault="00C77608" w:rsidP="00C251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91ABC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และวัฒนธรรม</w:t>
            </w:r>
          </w:p>
          <w:p w:rsidR="00F91ABC" w:rsidRPr="00AD1705" w:rsidRDefault="00C77608" w:rsidP="00C2511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๑.๖  </w:t>
            </w:r>
            <w:r w:rsidR="00F91ABC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F91ABC" w:rsidRPr="00AD1705" w:rsidRDefault="00C77608" w:rsidP="00C25115">
            <w:pPr>
              <w:tabs>
                <w:tab w:val="left" w:pos="76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๑.๗  </w:t>
            </w:r>
            <w:r w:rsidR="00F91ABC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</w:t>
            </w:r>
          </w:p>
          <w:p w:rsidR="00F91ABC" w:rsidRPr="00AD1705" w:rsidRDefault="00F91ABC" w:rsidP="00C25115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775" w:rsidRPr="00AD1705" w:rsidRDefault="00605775" w:rsidP="00D104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91ABC" w:rsidRPr="00AD1705" w:rsidRDefault="00F91ABC" w:rsidP="00D104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AD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สำนักงานปลัดองค์การบริหารส่วนตำบล (01)</w:t>
            </w:r>
          </w:p>
          <w:p w:rsidR="00F91ABC" w:rsidRPr="00AD1705" w:rsidRDefault="00F91ABC" w:rsidP="00D104A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D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="00AD1705" w:rsidRPr="00AD1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านบริหารทั่วไป</w:t>
            </w:r>
          </w:p>
          <w:p w:rsidR="009B6749" w:rsidRPr="00AD1705" w:rsidRDefault="00F91ABC" w:rsidP="00D104A1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AD1705" w:rsidRPr="00AD1705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="009B6749" w:rsidRPr="00AD1705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1.1.1</w:t>
            </w:r>
            <w:r w:rsidR="00850EDC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="009B6749" w:rsidRPr="00AD170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งานสารบรรณ</w:t>
            </w:r>
          </w:p>
          <w:p w:rsidR="009B6749" w:rsidRDefault="009B6749" w:rsidP="00D104A1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AD1705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</w:t>
            </w:r>
            <w:r w:rsidR="00AD1705" w:rsidRPr="00AD1705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1.1.๒  </w:t>
            </w:r>
            <w:r w:rsidRPr="00AD170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งานบริหารงานบุค</w:t>
            </w:r>
            <w:r w:rsidR="003B5958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ค</w:t>
            </w:r>
            <w:r w:rsidRPr="00AD170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ล</w:t>
            </w:r>
          </w:p>
          <w:p w:rsidR="00DB733B" w:rsidRPr="00AD1705" w:rsidRDefault="00DB733B" w:rsidP="00D104A1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1.1.3  งานสนับสนุนกิจการสภา</w:t>
            </w:r>
          </w:p>
          <w:p w:rsidR="009B6749" w:rsidRPr="00AD1705" w:rsidRDefault="009B6749" w:rsidP="00D104A1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AD1705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</w:t>
            </w:r>
            <w:r w:rsidR="00AD1705" w:rsidRPr="00AD1705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1.1.</w:t>
            </w:r>
            <w:r w:rsidR="00DB733B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850EDC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Pr="00AD170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งานเลือกตั้งและงานทะเบียนข้อมูล</w:t>
            </w:r>
          </w:p>
          <w:p w:rsidR="009B6749" w:rsidRPr="00AD1705" w:rsidRDefault="009B6749" w:rsidP="00D104A1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AD170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</w:t>
            </w:r>
            <w:r w:rsidR="00AD1705" w:rsidRPr="00AD1705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AD170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1.1.</w:t>
            </w:r>
            <w:r w:rsidR="00590861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  <w:r w:rsidR="00850EDC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="00DB733B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งาน</w:t>
            </w:r>
            <w:r w:rsidR="00DB733B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ตรวจสอบภายใน</w:t>
            </w:r>
          </w:p>
          <w:p w:rsidR="009B6749" w:rsidRPr="00AD1705" w:rsidRDefault="009B6749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0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1.1.6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งานป้องกันและบรรเทาสาธารณภัย </w:t>
            </w:r>
          </w:p>
          <w:p w:rsidR="009B6749" w:rsidRPr="00AD1705" w:rsidRDefault="00605775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0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1.1.7</w:t>
            </w:r>
            <w:r w:rsidR="009B6749"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6749"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605775" w:rsidRPr="00AD1705" w:rsidRDefault="00605775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="00590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</w:t>
            </w:r>
            <w:r w:rsidR="00CF2738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ร้องทุกข์และอุทธรณ์</w:t>
            </w:r>
          </w:p>
          <w:p w:rsidR="00605775" w:rsidRPr="00AD1705" w:rsidRDefault="00605775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AD1705"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90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9B6749" w:rsidRPr="00AD1705" w:rsidRDefault="009B6749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1.1.</w:t>
            </w:r>
            <w:r w:rsidR="0059086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577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60577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  <w:p w:rsidR="009B6749" w:rsidRPr="00AD1705" w:rsidRDefault="00605775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AD1705"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1.1.</w:t>
            </w:r>
            <w:r w:rsidR="00590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๑1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งานสวัสดิการสังคม</w:t>
            </w:r>
          </w:p>
          <w:p w:rsidR="009B6749" w:rsidRPr="00AD1705" w:rsidRDefault="00605775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D1705"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59086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B6749"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6749"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และวิชาการ</w:t>
            </w:r>
          </w:p>
          <w:p w:rsidR="009B6749" w:rsidRPr="00AD1705" w:rsidRDefault="00605775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B6749"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D1705"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>1.1.1</w:t>
            </w:r>
            <w:r w:rsidR="00590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6749"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</w:t>
            </w:r>
          </w:p>
          <w:p w:rsidR="009B6749" w:rsidRPr="00AD1705" w:rsidRDefault="009B6749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AD170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มอบหมาย </w:t>
            </w:r>
          </w:p>
          <w:p w:rsidR="009B6749" w:rsidRPr="00AD1705" w:rsidRDefault="009B6749" w:rsidP="00D104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="00AD1705"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งานนโยบายและแผน</w:t>
            </w:r>
          </w:p>
          <w:p w:rsidR="009B6749" w:rsidRPr="00AD1705" w:rsidRDefault="009B6749" w:rsidP="00D104A1">
            <w:pPr>
              <w:ind w:left="195"/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9B6749" w:rsidRPr="00AD1705" w:rsidRDefault="009B6749" w:rsidP="00D104A1">
            <w:pPr>
              <w:ind w:left="195"/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1.2.2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9B6749" w:rsidRPr="00AD1705" w:rsidRDefault="009B6749" w:rsidP="00D104A1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1.2.3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:rsidR="009B6749" w:rsidRPr="00AD1705" w:rsidRDefault="009B6749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1.2.4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60577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จัดทำข้อบัญญัติ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9B6749" w:rsidRPr="00AD1705" w:rsidRDefault="009B6749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1.2.5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</w:t>
            </w:r>
          </w:p>
          <w:p w:rsidR="009B6749" w:rsidRPr="00AD1705" w:rsidRDefault="009B6749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="00850E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1705"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มอบหมาย </w:t>
            </w:r>
          </w:p>
          <w:p w:rsidR="009B6749" w:rsidRPr="00AD1705" w:rsidRDefault="009B6749" w:rsidP="00D104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</w:t>
            </w:r>
            <w:r w:rsidR="00AD1705"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งานการศึกษา ศาสนาและวัฒนธรรม</w:t>
            </w:r>
          </w:p>
          <w:p w:rsidR="009B6749" w:rsidRPr="00AD1705" w:rsidRDefault="009B6749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1.3.1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605775" w:rsidRPr="00AD1705" w:rsidRDefault="00605775" w:rsidP="00D104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D1705"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๑.๓.๒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6EE6"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 ศาสนา</w:t>
            </w:r>
            <w:r w:rsidR="00036EE6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6EE6"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036EE6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F2D4F" w:rsidRPr="00AD1705" w:rsidRDefault="00605775" w:rsidP="00D10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D1705"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36EE6" w:rsidRPr="00AD1705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9B6749" w:rsidRPr="00AD1705" w:rsidRDefault="00036EE6" w:rsidP="00D104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D1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1.3.๓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งานส่งเสริมกิจกรรมโรงเรียน</w:t>
            </w:r>
          </w:p>
          <w:p w:rsidR="00F91ABC" w:rsidRPr="00AD1705" w:rsidRDefault="00605775" w:rsidP="00DB73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AD1705" w:rsidRPr="00AD1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D1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1.3.๔</w:t>
            </w:r>
            <w:r w:rsidR="009B6749" w:rsidRPr="00AD1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B6749" w:rsidRPr="00AD1705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งานอื่นที่เกี่ยวข้องหรือตามที่ได้รับ</w:t>
            </w:r>
            <w:r w:rsidR="00C77608" w:rsidRPr="00AD1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="009B6749" w:rsidRPr="00AD1705">
              <w:rPr>
                <w:rFonts w:ascii="TH SarabunIT๙" w:hAnsi="TH SarabunIT๙" w:cs="TH SarabunIT๙"/>
                <w:sz w:val="30"/>
                <w:szCs w:val="30"/>
                <w:cs/>
              </w:rPr>
              <w:t>อบหมาย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ABC" w:rsidRPr="00AD1705" w:rsidRDefault="00F91ABC" w:rsidP="00D104A1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D104A1" w:rsidRDefault="00D104A1" w:rsidP="00D104A1">
      <w:pPr>
        <w:pStyle w:val="a"/>
        <w:tabs>
          <w:tab w:val="clear" w:pos="360"/>
          <w:tab w:val="left" w:pos="567"/>
        </w:tabs>
        <w:ind w:left="0"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๑๐ -</w:t>
      </w:r>
    </w:p>
    <w:tbl>
      <w:tblPr>
        <w:tblStyle w:val="ab"/>
        <w:tblW w:w="0" w:type="auto"/>
        <w:shd w:val="clear" w:color="auto" w:fill="D9D9D9" w:themeFill="background1" w:themeFillShade="D9"/>
        <w:tblLook w:val="04A0"/>
      </w:tblPr>
      <w:tblGrid>
        <w:gridCol w:w="4503"/>
      </w:tblGrid>
      <w:tr w:rsidR="00D104A1" w:rsidTr="00D104A1">
        <w:trPr>
          <w:trHeight w:val="474"/>
        </w:trPr>
        <w:tc>
          <w:tcPr>
            <w:tcW w:w="4503" w:type="dxa"/>
            <w:shd w:val="clear" w:color="auto" w:fill="D9D9D9" w:themeFill="background1" w:themeFillShade="D9"/>
          </w:tcPr>
          <w:p w:rsidR="00D104A1" w:rsidRPr="00D104A1" w:rsidRDefault="00D104A1" w:rsidP="00D104A1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before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104A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๘.  การกำหนดโครงสร้างส่วนราชการ</w:t>
            </w:r>
          </w:p>
        </w:tc>
      </w:tr>
    </w:tbl>
    <w:p w:rsidR="00D104A1" w:rsidRPr="00D104A1" w:rsidRDefault="0005545F" w:rsidP="001434C3">
      <w:pPr>
        <w:pStyle w:val="a"/>
        <w:tabs>
          <w:tab w:val="clear" w:pos="360"/>
          <w:tab w:val="left" w:pos="567"/>
          <w:tab w:val="left" w:pos="851"/>
          <w:tab w:val="left" w:pos="1134"/>
        </w:tabs>
        <w:spacing w:before="0"/>
        <w:ind w:left="0" w:firstLine="0"/>
        <w:jc w:val="thaiDistribute"/>
        <w:rPr>
          <w:spacing w:val="-4"/>
        </w:rPr>
      </w:pPr>
      <w:r w:rsidRPr="00D104A1">
        <w:rPr>
          <w:rFonts w:ascii="TH SarabunIT๙" w:hAnsi="TH SarabunIT๙" w:cs="TH SarabunIT๙" w:hint="cs"/>
          <w:cs/>
        </w:rPr>
        <w:t xml:space="preserve">  </w:t>
      </w:r>
      <w:r w:rsidR="001434C3">
        <w:rPr>
          <w:rFonts w:ascii="TH SarabunIT๙" w:hAnsi="TH SarabunIT๙" w:cs="TH SarabunIT๙" w:hint="cs"/>
          <w:cs/>
        </w:rPr>
        <w:tab/>
      </w:r>
      <w:r w:rsidR="00FC6B57" w:rsidRPr="00D104A1">
        <w:rPr>
          <w:rFonts w:ascii="TH SarabunIT๙" w:hAnsi="TH SarabunIT๙" w:cs="TH SarabunIT๙"/>
          <w:cs/>
        </w:rPr>
        <w:t>จาก</w:t>
      </w:r>
      <w:r w:rsidR="00FC6B57" w:rsidRPr="00D104A1">
        <w:rPr>
          <w:rFonts w:ascii="TH SarabunIT๙" w:hAnsi="TH SarabunIT๙" w:cs="TH SarabunIT๙" w:hint="cs"/>
          <w:cs/>
        </w:rPr>
        <w:t>สภาพปัญหา ความต้องการของอ</w:t>
      </w:r>
      <w:r w:rsidR="002777EE" w:rsidRPr="00D104A1">
        <w:rPr>
          <w:rFonts w:ascii="TH SarabunIT๙" w:hAnsi="TH SarabunIT๙" w:cs="TH SarabunIT๙"/>
          <w:cs/>
        </w:rPr>
        <w:t>งค์การบริหารส่วนตำบล</w:t>
      </w:r>
      <w:r w:rsidR="00603FE2" w:rsidRPr="00D104A1">
        <w:rPr>
          <w:rFonts w:ascii="TH SarabunIT๙" w:hAnsi="TH SarabunIT๙" w:cs="TH SarabunIT๙" w:hint="cs"/>
          <w:cs/>
        </w:rPr>
        <w:t>บางรูป</w:t>
      </w:r>
      <w:r w:rsidR="00FC6B57" w:rsidRPr="00D104A1">
        <w:rPr>
          <w:rFonts w:ascii="TH SarabunIT๙" w:hAnsi="TH SarabunIT๙" w:cs="TH SarabunIT๙" w:hint="cs"/>
          <w:cs/>
        </w:rPr>
        <w:t>ดังที่ได้กล่าวไว้แล้วข้างต้น และจาก</w:t>
      </w:r>
      <w:r w:rsidR="00603FE2" w:rsidRPr="00D104A1">
        <w:rPr>
          <w:rFonts w:ascii="TH SarabunIT๙" w:hAnsi="TH SarabunIT๙" w:cs="TH SarabunIT๙" w:hint="cs"/>
          <w:cs/>
        </w:rPr>
        <w:t>การวิเคราะห์ ภารกิจหลัก และภารกิจรอง</w:t>
      </w:r>
      <w:r w:rsidR="002777EE" w:rsidRPr="00D104A1">
        <w:rPr>
          <w:rFonts w:ascii="TH SarabunIT๙" w:hAnsi="TH SarabunIT๙" w:cs="TH SarabunIT๙"/>
          <w:cs/>
        </w:rPr>
        <w:t xml:space="preserve"> ที่จะต้องดำเนินการ</w:t>
      </w:r>
      <w:r w:rsidR="00983119" w:rsidRPr="00D104A1">
        <w:rPr>
          <w:rFonts w:ascii="TH SarabunIT๙" w:hAnsi="TH SarabunIT๙" w:cs="TH SarabunIT๙" w:hint="cs"/>
          <w:cs/>
        </w:rPr>
        <w:t xml:space="preserve"> และเพื่อ</w:t>
      </w:r>
      <w:r w:rsidR="002777EE" w:rsidRPr="00D104A1">
        <w:rPr>
          <w:rFonts w:ascii="TH SarabunIT๙" w:hAnsi="TH SarabunIT๙" w:cs="TH SarabunIT๙"/>
          <w:cs/>
        </w:rPr>
        <w:t>แก้ไขปัญหา</w:t>
      </w:r>
      <w:r w:rsidR="00983119" w:rsidRPr="00D104A1">
        <w:rPr>
          <w:rFonts w:ascii="TH SarabunIT๙" w:hAnsi="TH SarabunIT๙" w:cs="TH SarabunIT๙" w:hint="cs"/>
          <w:cs/>
        </w:rPr>
        <w:t xml:space="preserve">ให้แก่ประชาชน </w:t>
      </w:r>
      <w:r w:rsidR="002777EE" w:rsidRPr="00D104A1">
        <w:rPr>
          <w:rFonts w:ascii="TH SarabunIT๙" w:hAnsi="TH SarabunIT๙" w:cs="TH SarabunIT๙"/>
          <w:cs/>
        </w:rPr>
        <w:t>ภายใต้อำนาจหน้าที่ที่กำหนดไว้ใน พระราชบัญญัติ</w:t>
      </w:r>
      <w:r w:rsidR="00603FE2" w:rsidRPr="00D104A1">
        <w:rPr>
          <w:rFonts w:ascii="TH SarabunIT๙" w:hAnsi="TH SarabunIT๙" w:cs="TH SarabunIT๙" w:hint="cs"/>
          <w:cs/>
        </w:rPr>
        <w:t>สภาตำบลและ</w:t>
      </w:r>
      <w:r w:rsidR="002777EE" w:rsidRPr="00D104A1">
        <w:rPr>
          <w:rFonts w:ascii="TH SarabunIT๙" w:hAnsi="TH SarabunIT๙" w:cs="TH SarabunIT๙"/>
          <w:cs/>
        </w:rPr>
        <w:t xml:space="preserve">องค์การบริหารส่วนตำบล </w:t>
      </w:r>
      <w:r w:rsidR="00603FE2" w:rsidRPr="00D104A1">
        <w:rPr>
          <w:rFonts w:ascii="TH SarabunIT๙" w:hAnsi="TH SarabunIT๙" w:cs="TH SarabunIT๙" w:hint="cs"/>
          <w:cs/>
        </w:rPr>
        <w:t xml:space="preserve">พ.ศ. </w:t>
      </w:r>
      <w:r w:rsidR="00603FE2" w:rsidRPr="00D104A1">
        <w:rPr>
          <w:rFonts w:ascii="TH SarabunIT๙" w:hAnsi="TH SarabunIT๙" w:cs="TH SarabunIT๙"/>
        </w:rPr>
        <w:t xml:space="preserve">2537 </w:t>
      </w:r>
      <w:r w:rsidR="002777EE" w:rsidRPr="00D104A1">
        <w:rPr>
          <w:rFonts w:ascii="TH SarabunIT๙" w:hAnsi="TH SarabunIT๙" w:cs="TH SarabunIT๙"/>
          <w:cs/>
        </w:rPr>
        <w:t>และ</w:t>
      </w:r>
      <w:r w:rsidR="00FC6B57" w:rsidRPr="00D104A1">
        <w:rPr>
          <w:rFonts w:ascii="TH SarabunIT๙" w:hAnsi="TH SarabunIT๙" w:cs="TH SarabunIT๙" w:hint="cs"/>
          <w:cs/>
        </w:rPr>
        <w:t xml:space="preserve"> ที่แก้ไขเพิ่มเติม </w:t>
      </w:r>
      <w:r w:rsidR="00983119" w:rsidRPr="00D104A1">
        <w:rPr>
          <w:rFonts w:ascii="TH SarabunIT๙" w:hAnsi="TH SarabunIT๙" w:cs="TH SarabunIT๙" w:hint="cs"/>
          <w:cs/>
        </w:rPr>
        <w:t>และ</w:t>
      </w:r>
      <w:r w:rsidR="002777EE" w:rsidRPr="00D104A1">
        <w:rPr>
          <w:rFonts w:ascii="TH SarabunIT๙" w:hAnsi="TH SarabunIT๙" w:cs="TH SarabunIT๙"/>
          <w:cs/>
        </w:rPr>
        <w:t>ตามพระราชบัญญัติกำหนดแผนและขั้นตอนการกระจายอำนาจให้แก่</w:t>
      </w:r>
      <w:r w:rsidR="007119CF" w:rsidRPr="00D104A1">
        <w:rPr>
          <w:rFonts w:ascii="TH SarabunIT๙" w:hAnsi="TH SarabunIT๙" w:cs="TH SarabunIT๙"/>
          <w:cs/>
        </w:rPr>
        <w:t xml:space="preserve">องค์กรปกครองส่วนท้องถิ่น  พ.ศ. </w:t>
      </w:r>
      <w:r w:rsidR="002777EE" w:rsidRPr="00D104A1">
        <w:rPr>
          <w:rFonts w:ascii="TH SarabunIT๙" w:hAnsi="TH SarabunIT๙" w:cs="TH SarabunIT๙"/>
          <w:cs/>
        </w:rPr>
        <w:t xml:space="preserve">2542  โดยมีการกำหนดโครงสร้างส่วนราชการ ดังนี้ </w:t>
      </w:r>
    </w:p>
    <w:p w:rsidR="00D104A1" w:rsidRPr="00D104A1" w:rsidRDefault="001434C3" w:rsidP="001434C3">
      <w:pPr>
        <w:pStyle w:val="a"/>
        <w:tabs>
          <w:tab w:val="left" w:pos="851"/>
        </w:tabs>
        <w:rPr>
          <w:spacing w:val="-4"/>
        </w:rPr>
      </w:pPr>
      <w:r>
        <w:t xml:space="preserve">          </w:t>
      </w:r>
      <w:r>
        <w:rPr>
          <w:rFonts w:hint="cs"/>
          <w:cs/>
        </w:rPr>
        <w:t>๘</w:t>
      </w:r>
      <w:r w:rsidR="00D104A1" w:rsidRPr="00D104A1">
        <w:t>.</w:t>
      </w:r>
      <w:r w:rsidR="00D104A1" w:rsidRPr="00D104A1">
        <w:rPr>
          <w:rFonts w:hint="cs"/>
          <w:cs/>
        </w:rPr>
        <w:t>๑</w:t>
      </w:r>
      <w:r w:rsidR="00D104A1" w:rsidRPr="00D104A1">
        <w:t xml:space="preserve">  </w:t>
      </w:r>
      <w:r w:rsidR="00D104A1" w:rsidRPr="00D104A1">
        <w:rPr>
          <w:rFonts w:hint="cs"/>
          <w:cs/>
        </w:rPr>
        <w:t>กรอบโครงสร้างส่วนราชการเดิมและกรอบโครงสร้างส่วนราชการใหม่</w:t>
      </w:r>
    </w:p>
    <w:p w:rsidR="00D104A1" w:rsidRPr="001434C3" w:rsidRDefault="00D104A1" w:rsidP="00D104A1">
      <w:pPr>
        <w:pStyle w:val="a"/>
        <w:tabs>
          <w:tab w:val="clear" w:pos="360"/>
          <w:tab w:val="left" w:pos="567"/>
          <w:tab w:val="left" w:pos="4253"/>
        </w:tabs>
        <w:spacing w:before="0"/>
        <w:ind w:left="0" w:firstLine="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34C3">
        <w:rPr>
          <w:rFonts w:ascii="TH SarabunIT๙" w:hAnsi="TH SarabunIT๙" w:cs="TH SarabunIT๙"/>
          <w:cs/>
        </w:rPr>
        <w:t xml:space="preserve"> </w:t>
      </w:r>
      <w:r w:rsidRPr="001434C3">
        <w:rPr>
          <w:rFonts w:ascii="TH SarabunIT๙" w:hAnsi="TH SarabunIT๙" w:cs="TH SarabunIT๙"/>
          <w:spacing w:val="-4"/>
          <w:cs/>
        </w:rPr>
        <w:t>- ๑๑ -</w:t>
      </w:r>
    </w:p>
    <w:p w:rsidR="00F91ABC" w:rsidRDefault="001434C3" w:rsidP="001434C3">
      <w:pPr>
        <w:pStyle w:val="a"/>
        <w:tabs>
          <w:tab w:val="left" w:pos="851"/>
        </w:tabs>
        <w:rPr>
          <w:spacing w:val="-4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="003A070E">
        <w:rPr>
          <w:rFonts w:ascii="TH SarabunIT๙" w:hAnsi="TH SarabunIT๙" w:cs="TH SarabunIT๙"/>
        </w:rPr>
        <w:t>8.</w:t>
      </w:r>
      <w:r w:rsidR="003A070E">
        <w:rPr>
          <w:rFonts w:ascii="TH SarabunIT๙" w:hAnsi="TH SarabunIT๙" w:cs="TH SarabunIT๙" w:hint="cs"/>
          <w:cs/>
        </w:rPr>
        <w:t>๑</w:t>
      </w:r>
      <w:r w:rsidR="00411673" w:rsidRPr="00E40B7C">
        <w:rPr>
          <w:rFonts w:ascii="TH SarabunIT๙" w:hAnsi="TH SarabunIT๙" w:cs="TH SarabunIT๙"/>
        </w:rPr>
        <w:t xml:space="preserve"> </w:t>
      </w:r>
      <w:r w:rsidR="00766904">
        <w:rPr>
          <w:rFonts w:ascii="TH SarabunIT๙" w:hAnsi="TH SarabunIT๙" w:cs="TH SarabunIT๙"/>
        </w:rPr>
        <w:t xml:space="preserve"> </w:t>
      </w:r>
      <w:r w:rsidR="00411673" w:rsidRPr="00E40B7C">
        <w:rPr>
          <w:rFonts w:ascii="TH SarabunIT๙" w:hAnsi="TH SarabunIT๙" w:cs="TH SarabunIT๙"/>
          <w:cs/>
        </w:rPr>
        <w:t xml:space="preserve">กรอบโครงสร้างส่วนราชการเดิมและกรอบโครงสร้างส่วนราชการใหม่ </w:t>
      </w:r>
      <w:r w:rsidR="00411673" w:rsidRPr="00E40B7C">
        <w:rPr>
          <w:rFonts w:ascii="TH SarabunIT๙" w:hAnsi="TH SarabunIT๙" w:cs="TH SarabunIT๙"/>
          <w:spacing w:val="-4"/>
        </w:rPr>
        <w:t xml:space="preserve"> </w:t>
      </w:r>
      <w:r w:rsidR="00411673" w:rsidRPr="00E40B7C">
        <w:rPr>
          <w:rFonts w:ascii="TH SarabunIT๙" w:hAnsi="TH SarabunIT๙" w:cs="TH SarabunIT๙"/>
          <w:spacing w:val="-4"/>
          <w:cs/>
        </w:rPr>
        <w:t>(ต่อ)</w:t>
      </w:r>
    </w:p>
    <w:p w:rsidR="00E40B7C" w:rsidRPr="00E40B7C" w:rsidRDefault="00E40B7C" w:rsidP="00E40B7C">
      <w:pPr>
        <w:rPr>
          <w:lang w:eastAsia="th-TH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536"/>
        <w:gridCol w:w="1134"/>
      </w:tblGrid>
      <w:tr w:rsidR="000F586C" w:rsidRPr="00BC32AB" w:rsidTr="00E40B7C">
        <w:tc>
          <w:tcPr>
            <w:tcW w:w="3686" w:type="dxa"/>
            <w:shd w:val="clear" w:color="auto" w:fill="EEECE1" w:themeFill="background2"/>
          </w:tcPr>
          <w:p w:rsidR="000F586C" w:rsidRPr="00E40B7C" w:rsidRDefault="000F586C" w:rsidP="00411673">
            <w:pPr>
              <w:pStyle w:val="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B7C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536" w:type="dxa"/>
            <w:shd w:val="clear" w:color="auto" w:fill="EEECE1" w:themeFill="background2"/>
          </w:tcPr>
          <w:p w:rsidR="000F586C" w:rsidRPr="00E40B7C" w:rsidRDefault="000F586C" w:rsidP="00411673">
            <w:pPr>
              <w:pStyle w:val="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B7C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shd w:val="clear" w:color="auto" w:fill="EEECE1" w:themeFill="background2"/>
          </w:tcPr>
          <w:p w:rsidR="000F586C" w:rsidRPr="00E40B7C" w:rsidRDefault="000F586C" w:rsidP="00411673">
            <w:pPr>
              <w:pStyle w:val="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B7C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F586C" w:rsidRPr="00BC32AB" w:rsidTr="00411673">
        <w:trPr>
          <w:trHeight w:val="420"/>
        </w:trPr>
        <w:tc>
          <w:tcPr>
            <w:tcW w:w="3686" w:type="dxa"/>
          </w:tcPr>
          <w:p w:rsidR="000F586C" w:rsidRPr="000E1FD7" w:rsidRDefault="000F586C" w:rsidP="000F586C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u w:val="single"/>
                <w:lang w:eastAsia="th-TH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u w:val="single"/>
                <w:cs/>
                <w:lang w:eastAsia="th-TH"/>
              </w:rPr>
              <w:t>2. ส่วนการคลัง</w:t>
            </w:r>
          </w:p>
          <w:p w:rsidR="000F586C" w:rsidRPr="000E1FD7" w:rsidRDefault="000F586C" w:rsidP="00C25115">
            <w:pPr>
              <w:spacing w:line="360" w:lineRule="auto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2.1 งานการเงิน</w:t>
            </w:r>
          </w:p>
          <w:p w:rsidR="000F586C" w:rsidRPr="000E1FD7" w:rsidRDefault="00C25115" w:rsidP="00C25115">
            <w:pPr>
              <w:spacing w:line="360" w:lineRule="auto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softHyphen/>
            </w:r>
            <w:r w:rsidR="000F586C" w:rsidRPr="000E1FD7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2.2 งานพัฒนาและจัดเก็บรายได้</w:t>
            </w:r>
          </w:p>
          <w:p w:rsidR="000F586C" w:rsidRPr="000E1FD7" w:rsidRDefault="000F586C" w:rsidP="00C25115">
            <w:pPr>
              <w:spacing w:line="360" w:lineRule="auto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2.3 งานทะเบียนทรัพย์สินและพัสดุ</w:t>
            </w:r>
          </w:p>
          <w:p w:rsidR="000F586C" w:rsidRDefault="000F586C" w:rsidP="00C25115">
            <w:pPr>
              <w:spacing w:line="360" w:lineRule="auto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Pr="000E1FD7" w:rsidRDefault="000F586C" w:rsidP="000F586C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  <w:p w:rsidR="000F586C" w:rsidRPr="0017779C" w:rsidRDefault="000F586C" w:rsidP="00E40B7C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0F586C" w:rsidRPr="0017779C" w:rsidRDefault="000F586C" w:rsidP="00176D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7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="00E40B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คลัง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(04)</w:t>
            </w:r>
          </w:p>
          <w:p w:rsidR="000F586C" w:rsidRPr="0017779C" w:rsidRDefault="00411673" w:rsidP="004116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40B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๒.๑</w:t>
            </w:r>
            <w:r w:rsidR="00850E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F586C" w:rsidRPr="00E40B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1E4A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และบัญชี</w:t>
            </w:r>
          </w:p>
          <w:p w:rsidR="00411673" w:rsidRPr="009E6B6C" w:rsidRDefault="00850EDC" w:rsidP="001E4A71">
            <w:pPr>
              <w:tabs>
                <w:tab w:val="left" w:pos="555"/>
              </w:tabs>
              <w:ind w:left="2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411673">
              <w:rPr>
                <w:rFonts w:ascii="TH SarabunIT๙" w:hAnsi="TH SarabunIT๙" w:cs="TH SarabunIT๙"/>
                <w:sz w:val="32"/>
                <w:szCs w:val="32"/>
              </w:rPr>
              <w:t>2.1.1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16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1673" w:rsidRPr="009E6B6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411673" w:rsidRDefault="00411673" w:rsidP="00411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6B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2.1.2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B6C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:rsidR="00411673" w:rsidRPr="009E6B6C" w:rsidRDefault="00411673" w:rsidP="00411673">
            <w:pPr>
              <w:tabs>
                <w:tab w:val="left" w:pos="459"/>
              </w:tabs>
              <w:ind w:left="2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2.1.3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B6C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411673" w:rsidRPr="009E6B6C" w:rsidRDefault="00411673" w:rsidP="00411673">
            <w:pPr>
              <w:tabs>
                <w:tab w:val="left" w:pos="459"/>
              </w:tabs>
              <w:ind w:left="2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2.1.4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B6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:rsidR="00411673" w:rsidRPr="009E6B6C" w:rsidRDefault="00411673" w:rsidP="00411673">
            <w:pPr>
              <w:tabs>
                <w:tab w:val="left" w:pos="459"/>
              </w:tabs>
              <w:ind w:left="2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2.1.5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B6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411673" w:rsidRPr="009E6B6C" w:rsidRDefault="00411673" w:rsidP="00411673">
            <w:pPr>
              <w:tabs>
                <w:tab w:val="left" w:pos="459"/>
              </w:tabs>
              <w:ind w:left="2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2.1.6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B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งานทะเบียนการคุมเบิกจ่ายเงิน  </w:t>
            </w:r>
          </w:p>
          <w:p w:rsidR="00411673" w:rsidRPr="009E6B6C" w:rsidRDefault="00850EDC" w:rsidP="00411673">
            <w:pPr>
              <w:tabs>
                <w:tab w:val="left" w:pos="459"/>
              </w:tabs>
              <w:ind w:left="2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16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1673">
              <w:rPr>
                <w:rFonts w:ascii="TH SarabunIT๙" w:hAnsi="TH SarabunIT๙" w:cs="TH SarabunIT๙"/>
                <w:sz w:val="32"/>
                <w:szCs w:val="32"/>
              </w:rPr>
              <w:t xml:space="preserve">2.1.7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1673" w:rsidRPr="009E6B6C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:rsidR="00411673" w:rsidRPr="009E6B6C" w:rsidRDefault="00411673" w:rsidP="00411673">
            <w:pPr>
              <w:tabs>
                <w:tab w:val="left" w:pos="459"/>
              </w:tabs>
              <w:ind w:left="2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2.1.8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6B6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</w:t>
            </w:r>
          </w:p>
          <w:p w:rsidR="00411673" w:rsidRDefault="00411673" w:rsidP="00411673">
            <w:pPr>
              <w:tabs>
                <w:tab w:val="left" w:pos="459"/>
              </w:tabs>
              <w:ind w:left="285"/>
              <w:rPr>
                <w:rFonts w:ascii="TH SarabunIT๙" w:hAnsi="TH SarabunIT๙" w:cs="TH SarabunIT๙"/>
                <w:sz w:val="32"/>
                <w:szCs w:val="32"/>
              </w:rPr>
            </w:pPr>
            <w:r w:rsidRPr="009E6B6C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9E6B6C">
              <w:rPr>
                <w:rFonts w:ascii="TH SarabunIT๙" w:hAnsi="TH SarabunIT๙" w:cs="TH SarabunIT๙"/>
                <w:sz w:val="32"/>
                <w:szCs w:val="32"/>
                <w:cs/>
              </w:rPr>
              <w:t>รับมอบหมาย</w:t>
            </w:r>
          </w:p>
          <w:p w:rsidR="00411673" w:rsidRDefault="000F586C" w:rsidP="007669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40B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="00766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E40B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</w:t>
            </w:r>
            <w:r w:rsidRPr="0017779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านพัฒนาและจัดเก็บรายได้</w:t>
            </w:r>
          </w:p>
          <w:p w:rsidR="000F586C" w:rsidRPr="0017779C" w:rsidRDefault="00411673" w:rsidP="001E4A71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1E4A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งานภาษีอากรค่าธรรมเนียมและค่าเช่า</w:t>
            </w:r>
          </w:p>
          <w:p w:rsidR="000F586C" w:rsidRPr="0017779C" w:rsidRDefault="00411673" w:rsidP="00E40B7C">
            <w:pPr>
              <w:tabs>
                <w:tab w:val="left" w:pos="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1E4A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0F586C" w:rsidRPr="0017779C" w:rsidRDefault="00411673" w:rsidP="00411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1E4A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0F586C" w:rsidRDefault="00411673" w:rsidP="00411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1E4A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:rsidR="00411673" w:rsidRPr="00411673" w:rsidRDefault="00411673" w:rsidP="00E40B7C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E40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4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1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2.2.5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1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งานจดทะเบียนพาณิชย์</w:t>
            </w:r>
          </w:p>
          <w:p w:rsidR="00411673" w:rsidRDefault="00411673" w:rsidP="001E4A71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E4A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40B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4A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1E4A71">
              <w:rPr>
                <w:rFonts w:ascii="TH SarabunIT๙" w:hAnsi="TH SarabunIT๙" w:cs="TH SarabunIT๙"/>
                <w:sz w:val="32"/>
                <w:szCs w:val="32"/>
              </w:rPr>
              <w:t xml:space="preserve">.6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0F586C" w:rsidRPr="0017779C" w:rsidRDefault="00411673" w:rsidP="004116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</w:t>
            </w:r>
          </w:p>
          <w:p w:rsidR="000F586C" w:rsidRPr="0017779C" w:rsidRDefault="000F586C" w:rsidP="0076690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40B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="00E40B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E40B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66904" w:rsidRPr="00766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779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:rsidR="000F586C" w:rsidRPr="0017779C" w:rsidRDefault="00E40B7C" w:rsidP="001E4A71">
            <w:pPr>
              <w:tabs>
                <w:tab w:val="left" w:pos="5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66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งานจัดซื้อ จัดจ้าง</w:t>
            </w:r>
          </w:p>
          <w:p w:rsidR="000F586C" w:rsidRPr="0017779C" w:rsidRDefault="00E40B7C" w:rsidP="004116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66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F586C" w:rsidRPr="0017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.๒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</w:t>
            </w:r>
            <w:r w:rsidR="000F586C" w:rsidRPr="0017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และพัสดุ</w:t>
            </w:r>
          </w:p>
          <w:p w:rsidR="000F586C" w:rsidRPr="0017779C" w:rsidRDefault="00E40B7C" w:rsidP="00411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66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0F586C" w:rsidRPr="0017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ตรวจสอบการรับ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F586C" w:rsidRPr="0017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จ่ายพัสดุ</w:t>
            </w:r>
          </w:p>
          <w:p w:rsidR="000F586C" w:rsidRPr="0017779C" w:rsidRDefault="00E40B7C" w:rsidP="00411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66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งานทะเบียนเบิกจ่ายวัสดุครุภัณฑ์และ</w:t>
            </w:r>
          </w:p>
          <w:p w:rsidR="000F586C" w:rsidRPr="00411673" w:rsidRDefault="00411673" w:rsidP="00411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66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40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ยานพาหนะ</w:t>
            </w:r>
          </w:p>
          <w:p w:rsidR="00E40B7C" w:rsidRDefault="00E40B7C" w:rsidP="00E40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66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</w:t>
            </w:r>
          </w:p>
          <w:p w:rsidR="000F586C" w:rsidRPr="0017779C" w:rsidRDefault="00E40B7C" w:rsidP="00E40B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66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50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86C" w:rsidRPr="0017779C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</w:t>
            </w:r>
          </w:p>
        </w:tc>
        <w:tc>
          <w:tcPr>
            <w:tcW w:w="1134" w:type="dxa"/>
          </w:tcPr>
          <w:p w:rsidR="000F586C" w:rsidRPr="00BC32AB" w:rsidRDefault="000F586C" w:rsidP="00411673">
            <w:pPr>
              <w:pStyle w:val="2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0F586C" w:rsidRDefault="000F586C" w:rsidP="00F91ABC">
      <w:pPr>
        <w:pStyle w:val="a"/>
        <w:rPr>
          <w:rFonts w:ascii="TH SarabunIT๙" w:hAnsi="TH SarabunIT๙" w:cs="TH SarabunIT๙"/>
          <w:b/>
          <w:bCs/>
          <w:spacing w:val="-4"/>
        </w:rPr>
      </w:pPr>
    </w:p>
    <w:p w:rsidR="00411673" w:rsidRDefault="00411673" w:rsidP="00411673">
      <w:pPr>
        <w:rPr>
          <w:lang w:eastAsia="th-TH"/>
        </w:rPr>
      </w:pPr>
    </w:p>
    <w:p w:rsidR="00411673" w:rsidRDefault="00411673" w:rsidP="00411673">
      <w:pPr>
        <w:rPr>
          <w:lang w:eastAsia="th-TH"/>
        </w:rPr>
      </w:pPr>
    </w:p>
    <w:p w:rsidR="00411673" w:rsidRDefault="00411673" w:rsidP="00411673">
      <w:pPr>
        <w:rPr>
          <w:lang w:eastAsia="th-TH"/>
        </w:rPr>
      </w:pPr>
    </w:p>
    <w:p w:rsidR="00766904" w:rsidRDefault="00766904" w:rsidP="00411673">
      <w:pPr>
        <w:rPr>
          <w:lang w:eastAsia="th-TH"/>
        </w:rPr>
      </w:pPr>
    </w:p>
    <w:p w:rsidR="00766904" w:rsidRDefault="00766904" w:rsidP="00411673">
      <w:pPr>
        <w:rPr>
          <w:lang w:eastAsia="th-TH"/>
        </w:rPr>
      </w:pPr>
    </w:p>
    <w:p w:rsidR="001434C3" w:rsidRDefault="001434C3" w:rsidP="00411673">
      <w:pPr>
        <w:rPr>
          <w:lang w:eastAsia="th-TH"/>
        </w:rPr>
      </w:pPr>
    </w:p>
    <w:p w:rsidR="00D104A1" w:rsidRPr="001434C3" w:rsidRDefault="001434C3" w:rsidP="00D104A1">
      <w:pPr>
        <w:pStyle w:val="a"/>
        <w:numPr>
          <w:ilvl w:val="0"/>
          <w:numId w:val="0"/>
        </w:numPr>
        <w:tabs>
          <w:tab w:val="left" w:pos="567"/>
          <w:tab w:val="left" w:pos="4253"/>
        </w:tabs>
        <w:spacing w:before="0"/>
        <w:ind w:left="3780"/>
        <w:jc w:val="thaiDistribute"/>
        <w:rPr>
          <w:rFonts w:ascii="TH SarabunIT๙" w:hAnsi="TH SarabunIT๙" w:cs="TH SarabunIT๙"/>
          <w:spacing w:val="-4"/>
        </w:rPr>
      </w:pPr>
      <w:r>
        <w:rPr>
          <w:rFonts w:hint="cs"/>
          <w:spacing w:val="-4"/>
          <w:cs/>
        </w:rPr>
        <w:lastRenderedPageBreak/>
        <w:t xml:space="preserve">  </w:t>
      </w:r>
      <w:r>
        <w:rPr>
          <w:rFonts w:hint="cs"/>
          <w:spacing w:val="-4"/>
          <w:cs/>
        </w:rPr>
        <w:tab/>
      </w:r>
      <w:r w:rsidR="00D104A1" w:rsidRPr="001434C3">
        <w:rPr>
          <w:rFonts w:ascii="TH SarabunIT๙" w:hAnsi="TH SarabunIT๙" w:cs="TH SarabunIT๙"/>
          <w:spacing w:val="-4"/>
          <w:cs/>
        </w:rPr>
        <w:t>- ๑๒ -</w:t>
      </w:r>
    </w:p>
    <w:p w:rsidR="00E40B7C" w:rsidRPr="001434C3" w:rsidRDefault="001434C3" w:rsidP="001434C3">
      <w:pPr>
        <w:pStyle w:val="a"/>
        <w:tabs>
          <w:tab w:val="left" w:pos="851"/>
        </w:tabs>
        <w:rPr>
          <w:rFonts w:ascii="TH SarabunIT๙" w:hAnsi="TH SarabunIT๙" w:cs="TH SarabunIT๙"/>
          <w:spacing w:val="-4"/>
        </w:rPr>
      </w:pPr>
      <w:r>
        <w:t xml:space="preserve">     </w:t>
      </w:r>
      <w:r>
        <w:tab/>
      </w:r>
      <w:r w:rsidRPr="001434C3">
        <w:rPr>
          <w:rFonts w:ascii="TH SarabunIT๙" w:hAnsi="TH SarabunIT๙" w:cs="TH SarabunIT๙"/>
          <w:cs/>
        </w:rPr>
        <w:t>๘</w:t>
      </w:r>
      <w:r w:rsidR="003A070E" w:rsidRPr="001434C3">
        <w:rPr>
          <w:rFonts w:ascii="TH SarabunIT๙" w:hAnsi="TH SarabunIT๙" w:cs="TH SarabunIT๙"/>
        </w:rPr>
        <w:t>.</w:t>
      </w:r>
      <w:r w:rsidR="003A070E" w:rsidRPr="001434C3">
        <w:rPr>
          <w:rFonts w:ascii="TH SarabunIT๙" w:hAnsi="TH SarabunIT๙" w:cs="TH SarabunIT๙"/>
          <w:cs/>
        </w:rPr>
        <w:t>๑</w:t>
      </w:r>
      <w:r w:rsidR="00766904" w:rsidRPr="001434C3">
        <w:rPr>
          <w:rFonts w:ascii="TH SarabunIT๙" w:hAnsi="TH SarabunIT๙" w:cs="TH SarabunIT๙"/>
        </w:rPr>
        <w:t xml:space="preserve"> </w:t>
      </w:r>
      <w:r w:rsidR="00E40B7C" w:rsidRPr="001434C3">
        <w:rPr>
          <w:rFonts w:ascii="TH SarabunIT๙" w:hAnsi="TH SarabunIT๙" w:cs="TH SarabunIT๙"/>
        </w:rPr>
        <w:t xml:space="preserve"> </w:t>
      </w:r>
      <w:r w:rsidR="00E40B7C" w:rsidRPr="001434C3">
        <w:rPr>
          <w:rFonts w:ascii="TH SarabunIT๙" w:hAnsi="TH SarabunIT๙" w:cs="TH SarabunIT๙"/>
          <w:cs/>
        </w:rPr>
        <w:t xml:space="preserve">กรอบโครงสร้างส่วนราชการเดิมและกรอบโครงสร้างส่วนราชการใหม่ </w:t>
      </w:r>
      <w:r w:rsidR="00E40B7C" w:rsidRPr="001434C3">
        <w:rPr>
          <w:rFonts w:ascii="TH SarabunIT๙" w:hAnsi="TH SarabunIT๙" w:cs="TH SarabunIT๙"/>
          <w:spacing w:val="-4"/>
        </w:rPr>
        <w:t xml:space="preserve"> </w:t>
      </w:r>
      <w:r w:rsidR="00E40B7C" w:rsidRPr="001434C3">
        <w:rPr>
          <w:rFonts w:ascii="TH SarabunIT๙" w:hAnsi="TH SarabunIT๙" w:cs="TH SarabunIT๙"/>
          <w:spacing w:val="-4"/>
          <w:cs/>
        </w:rPr>
        <w:t>(ต่อ)</w:t>
      </w:r>
    </w:p>
    <w:p w:rsidR="00E40B7C" w:rsidRPr="00E40B7C" w:rsidRDefault="00E40B7C" w:rsidP="00E40B7C">
      <w:pPr>
        <w:rPr>
          <w:lang w:eastAsia="th-TH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536"/>
        <w:gridCol w:w="1134"/>
      </w:tblGrid>
      <w:tr w:rsidR="00411673" w:rsidRPr="00BC32AB" w:rsidTr="00E40B7C">
        <w:tc>
          <w:tcPr>
            <w:tcW w:w="3686" w:type="dxa"/>
            <w:shd w:val="clear" w:color="auto" w:fill="EEECE1" w:themeFill="background2"/>
          </w:tcPr>
          <w:p w:rsidR="00411673" w:rsidRPr="00766904" w:rsidRDefault="00411673" w:rsidP="00411673">
            <w:pPr>
              <w:pStyle w:val="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6904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536" w:type="dxa"/>
            <w:shd w:val="clear" w:color="auto" w:fill="EEECE1" w:themeFill="background2"/>
          </w:tcPr>
          <w:p w:rsidR="00411673" w:rsidRPr="00766904" w:rsidRDefault="00411673" w:rsidP="00411673">
            <w:pPr>
              <w:pStyle w:val="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6904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shd w:val="clear" w:color="auto" w:fill="EEECE1" w:themeFill="background2"/>
          </w:tcPr>
          <w:p w:rsidR="00411673" w:rsidRPr="00766904" w:rsidRDefault="00411673" w:rsidP="00411673">
            <w:pPr>
              <w:pStyle w:val="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6904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411673" w:rsidRPr="00BC32AB" w:rsidTr="00411673">
        <w:trPr>
          <w:trHeight w:val="420"/>
        </w:trPr>
        <w:tc>
          <w:tcPr>
            <w:tcW w:w="3686" w:type="dxa"/>
          </w:tcPr>
          <w:p w:rsidR="00411673" w:rsidRPr="000E1FD7" w:rsidRDefault="00411673" w:rsidP="00411673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u w:val="single"/>
                <w:lang w:eastAsia="th-TH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u w:val="single"/>
                <w:cs/>
                <w:lang w:eastAsia="th-TH"/>
              </w:rPr>
              <w:t>3. ส่วนโยธา</w:t>
            </w:r>
          </w:p>
          <w:p w:rsidR="00411673" w:rsidRPr="000E1FD7" w:rsidRDefault="00411673" w:rsidP="00411673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3.1 งานก่อสร้าง</w:t>
            </w:r>
          </w:p>
          <w:p w:rsidR="00411673" w:rsidRDefault="00411673" w:rsidP="0041167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1FD7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3.2 งานออกแบบและควบคุมอาคา</w:t>
            </w:r>
            <w:r w:rsidR="00E40B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</w:p>
          <w:p w:rsidR="00411673" w:rsidRPr="0017779C" w:rsidRDefault="00411673" w:rsidP="004116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11673" w:rsidRPr="0017779C" w:rsidRDefault="00E40B7C" w:rsidP="004116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="00411673" w:rsidRPr="00177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ส่วนโยธา  </w:t>
            </w:r>
            <w:r w:rsidR="004116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4116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766904" w:rsidRPr="009B0A21" w:rsidRDefault="00766904" w:rsidP="007669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66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0A2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766904" w:rsidRPr="009B0A21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9B0A21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766904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9B0A21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="003A29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งานก่อสร้างและบูรณะโครงสร้าง</w:t>
            </w:r>
          </w:p>
          <w:p w:rsidR="00766904" w:rsidRPr="009B0A21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พื้นฐานอื่นๆ</w:t>
            </w:r>
          </w:p>
          <w:p w:rsidR="00766904" w:rsidRPr="009B0A21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9B0A21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 เขื่อนทดน้ำ</w:t>
            </w:r>
          </w:p>
          <w:p w:rsidR="00766904" w:rsidRPr="009B0A21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9B0A21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งานขุดลอกคลอง ทางระบายน้ำ</w:t>
            </w:r>
          </w:p>
          <w:p w:rsidR="00766904" w:rsidRPr="009E6B6C" w:rsidRDefault="00766904" w:rsidP="00590861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590861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๓.๑.5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="003A298A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9E6B6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งานประสานกิจการประปา</w:t>
            </w:r>
          </w:p>
          <w:p w:rsidR="00766904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9B0A21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="00590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669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</w:t>
            </w:r>
          </w:p>
          <w:p w:rsidR="00766904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</w:t>
            </w:r>
          </w:p>
          <w:p w:rsidR="00766904" w:rsidRPr="009B0A21" w:rsidRDefault="00766904" w:rsidP="007669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766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0A2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งานออกแบบและควบคุมอาคาร</w:t>
            </w:r>
          </w:p>
          <w:p w:rsidR="008E4BFB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9B0A21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="003A298A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9E6B6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งานสำรวจ</w:t>
            </w:r>
            <w:r w:rsidR="008E4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ออกแบบและจัดทำข้อมูล</w:t>
            </w:r>
          </w:p>
          <w:p w:rsidR="008E4BFB" w:rsidRDefault="008E4BFB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ทางวิศวกร</w:t>
            </w:r>
          </w:p>
          <w:p w:rsidR="00766904" w:rsidRPr="009B0A21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B0A21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4A7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8E4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  <w:p w:rsidR="00766904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๓.๒.๓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590861" w:rsidRPr="009B0A21" w:rsidRDefault="00590861" w:rsidP="007669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3.2.4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งานตรวจสอบการก่อสร้าง</w:t>
            </w:r>
          </w:p>
          <w:p w:rsidR="00766904" w:rsidRPr="009B0A21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3A298A">
              <w:rPr>
                <w:rFonts w:ascii="TH SarabunIT๙" w:hAnsi="TH SarabunIT๙" w:cs="TH SarabunIT๙"/>
                <w:sz w:val="32"/>
                <w:szCs w:val="32"/>
              </w:rPr>
              <w:t>3.2.</w:t>
            </w:r>
            <w:r w:rsidR="0059086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0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:rsidR="00766904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9B0A21">
              <w:rPr>
                <w:rFonts w:ascii="TH SarabunIT๙" w:hAnsi="TH SarabunIT๙" w:cs="TH SarabunIT๙"/>
                <w:sz w:val="32"/>
                <w:szCs w:val="32"/>
              </w:rPr>
              <w:t>3.2.</w:t>
            </w:r>
            <w:r w:rsidR="00590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B0A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A29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</w:t>
            </w:r>
          </w:p>
          <w:p w:rsidR="00766904" w:rsidRPr="009B0A21" w:rsidRDefault="00766904" w:rsidP="007669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3A2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0A21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</w:t>
            </w:r>
          </w:p>
          <w:p w:rsidR="00766904" w:rsidRPr="009B0A21" w:rsidRDefault="00766904" w:rsidP="0076690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411673" w:rsidRPr="0017779C" w:rsidRDefault="00411673" w:rsidP="004116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11673" w:rsidRPr="00BC32AB" w:rsidRDefault="00411673" w:rsidP="00411673">
            <w:pPr>
              <w:pStyle w:val="2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0F586C" w:rsidRDefault="000F586C" w:rsidP="00F91ABC">
      <w:pPr>
        <w:pStyle w:val="a"/>
        <w:rPr>
          <w:rFonts w:ascii="TH SarabunIT๙" w:hAnsi="TH SarabunIT๙" w:cs="TH SarabunIT๙"/>
          <w:b/>
          <w:bCs/>
          <w:spacing w:val="-4"/>
        </w:rPr>
      </w:pPr>
    </w:p>
    <w:p w:rsidR="00F91ABC" w:rsidRPr="00F91ABC" w:rsidRDefault="00F91ABC" w:rsidP="00F91ABC">
      <w:pPr>
        <w:pStyle w:val="a"/>
        <w:rPr>
          <w:rFonts w:ascii="TH SarabunIT๙" w:hAnsi="TH SarabunIT๙" w:cs="TH SarabunIT๙"/>
          <w:b/>
          <w:bCs/>
          <w:spacing w:val="-4"/>
        </w:rPr>
      </w:pPr>
      <w:r w:rsidRPr="00F91ABC">
        <w:rPr>
          <w:rFonts w:ascii="TH SarabunIT๙" w:hAnsi="TH SarabunIT๙" w:cs="TH SarabunIT๙"/>
          <w:b/>
          <w:bCs/>
        </w:rPr>
        <w:t>8.2</w:t>
      </w:r>
      <w:r w:rsidR="001434C3">
        <w:rPr>
          <w:rFonts w:ascii="TH SarabunIT๙" w:hAnsi="TH SarabunIT๙" w:cs="TH SarabunIT๙"/>
          <w:b/>
          <w:bCs/>
        </w:rPr>
        <w:t xml:space="preserve"> </w:t>
      </w:r>
      <w:r w:rsidRPr="00F91ABC">
        <w:rPr>
          <w:rFonts w:ascii="TH SarabunIT๙" w:hAnsi="TH SarabunIT๙" w:cs="TH SarabunIT๙"/>
          <w:b/>
          <w:bCs/>
        </w:rPr>
        <w:t xml:space="preserve"> </w:t>
      </w:r>
      <w:r w:rsidRPr="00F91ABC">
        <w:rPr>
          <w:rFonts w:ascii="TH SarabunIT๙" w:hAnsi="TH SarabunIT๙" w:cs="TH SarabunIT๙"/>
          <w:b/>
          <w:bCs/>
          <w:cs/>
        </w:rPr>
        <w:t>การวิเคราะห์การกำหนดตำแหน่ง</w:t>
      </w:r>
    </w:p>
    <w:p w:rsidR="00F91ABC" w:rsidRPr="00F91ABC" w:rsidRDefault="00F91ABC" w:rsidP="001434C3">
      <w:pPr>
        <w:pStyle w:val="a"/>
        <w:tabs>
          <w:tab w:val="left" w:pos="1418"/>
        </w:tabs>
        <w:jc w:val="both"/>
        <w:rPr>
          <w:rFonts w:ascii="TH SarabunIT๙" w:hAnsi="TH SarabunIT๙" w:cs="TH SarabunIT๙"/>
          <w:spacing w:val="-4"/>
        </w:rPr>
      </w:pPr>
      <w:r w:rsidRPr="00F91ABC">
        <w:rPr>
          <w:rFonts w:ascii="TH SarabunIT๙" w:hAnsi="TH SarabunIT๙" w:cs="TH SarabunIT๙"/>
          <w:cs/>
        </w:rPr>
        <w:t xml:space="preserve">       </w:t>
      </w:r>
      <w:r w:rsidRPr="00F91ABC">
        <w:rPr>
          <w:rFonts w:ascii="TH SarabunIT๙" w:hAnsi="TH SarabunIT๙" w:cs="TH SarabunIT๙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บางรูป</w:t>
      </w:r>
      <w:r w:rsidRPr="00F91ABC">
        <w:rPr>
          <w:rFonts w:ascii="TH SarabunIT๙" w:hAnsi="TH SarabunIT๙" w:cs="TH SarabunIT๙"/>
          <w:cs/>
        </w:rPr>
        <w:t xml:space="preserve"> ได้</w:t>
      </w:r>
      <w:r w:rsidRPr="00F91ABC">
        <w:rPr>
          <w:rFonts w:ascii="TH SarabunIT๙" w:hAnsi="TH SarabunIT๙" w:cs="TH SarabunIT๙"/>
          <w:spacing w:val="-4"/>
          <w:cs/>
        </w:rPr>
        <w:t xml:space="preserve">วิเคราะห์การกำหนดตำแหน่ง จากภารกิจที่จะดำเนินการในแต่ละส่วนราชการในอนาคต </w:t>
      </w:r>
      <w:r w:rsidRPr="00F91ABC">
        <w:rPr>
          <w:rFonts w:ascii="TH SarabunIT๙" w:hAnsi="TH SarabunIT๙" w:cs="TH SarabunIT๙"/>
          <w:spacing w:val="-4"/>
        </w:rPr>
        <w:t xml:space="preserve">3 </w:t>
      </w:r>
      <w:r w:rsidRPr="00F91ABC">
        <w:rPr>
          <w:rFonts w:ascii="TH SarabunIT๙" w:hAnsi="TH SarabunIT๙" w:cs="TH SarabunIT๙"/>
          <w:spacing w:val="-4"/>
          <w:cs/>
        </w:rPr>
        <w:t>ปี ซึ่งเป็นตัวสะท้อนให้เห็นว่าปริมาณงาน</w:t>
      </w:r>
      <w:r w:rsidRPr="00F91ABC">
        <w:rPr>
          <w:rFonts w:ascii="TH SarabunIT๙" w:hAnsi="TH SarabunIT๙" w:cs="TH SarabunIT๙"/>
          <w:cs/>
        </w:rPr>
        <w:t>ในแต่ละส่วนราชการ</w:t>
      </w:r>
      <w:r>
        <w:rPr>
          <w:rFonts w:ascii="TH SarabunIT๙" w:hAnsi="TH SarabunIT๙" w:cs="TH SarabunIT๙"/>
          <w:cs/>
        </w:rPr>
        <w:t xml:space="preserve">  </w:t>
      </w:r>
      <w:r w:rsidRPr="00F91ABC">
        <w:rPr>
          <w:rFonts w:ascii="TH SarabunIT๙" w:hAnsi="TH SarabunIT๙" w:cs="TH SarabunIT๙"/>
          <w:cs/>
        </w:rPr>
        <w:t xml:space="preserve"> มีเท่าใด เพื่อนำมาวิเคราะห์ว่าจะใช้ตำแหน่งใด จำนวนเท่าใด ในส่วนราชการใด </w:t>
      </w:r>
      <w:r w:rsidRPr="00F91ABC">
        <w:rPr>
          <w:rFonts w:ascii="TH SarabunIT๙" w:hAnsi="TH SarabunIT๙" w:cs="TH SarabunIT๙"/>
          <w:spacing w:val="-4"/>
          <w:cs/>
        </w:rPr>
        <w:t xml:space="preserve">ในระยะเวลา </w:t>
      </w:r>
      <w:r w:rsidRPr="00F91ABC">
        <w:rPr>
          <w:rFonts w:ascii="TH SarabunIT๙" w:hAnsi="TH SarabunIT๙" w:cs="TH SarabunIT๙"/>
          <w:spacing w:val="-4"/>
        </w:rPr>
        <w:t xml:space="preserve">3 </w:t>
      </w:r>
      <w:r w:rsidRPr="00F91ABC">
        <w:rPr>
          <w:rFonts w:ascii="TH SarabunIT๙" w:hAnsi="TH SarabunIT๙" w:cs="TH SarabunIT๙"/>
          <w:spacing w:val="-4"/>
          <w:cs/>
        </w:rPr>
        <w:t>ปี ข้างหน้า</w:t>
      </w:r>
      <w:r w:rsidRPr="00F91ABC">
        <w:rPr>
          <w:rFonts w:ascii="TH SarabunIT๙" w:hAnsi="TH SarabunIT๙" w:cs="TH SarabunIT๙"/>
          <w:cs/>
        </w:rPr>
        <w:t>จึงจะ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เหมาะสมกับภารกิจ</w:t>
      </w:r>
      <w:r w:rsidR="00822F93">
        <w:rPr>
          <w:rFonts w:ascii="TH SarabunIT๙" w:hAnsi="TH SarabunIT๙" w:cs="TH SarabunIT๙"/>
          <w:cs/>
        </w:rPr>
        <w:t>และปริมาณงา</w:t>
      </w:r>
      <w:r w:rsidR="00E937A5">
        <w:rPr>
          <w:rFonts w:ascii="TH SarabunIT๙" w:hAnsi="TH SarabunIT๙" w:cs="TH SarabunIT๙" w:hint="cs"/>
          <w:cs/>
        </w:rPr>
        <w:t>น</w:t>
      </w:r>
      <w:r w:rsidRPr="00F91ABC">
        <w:rPr>
          <w:rFonts w:ascii="TH SarabunIT๙" w:hAnsi="TH SarabunIT๙" w:cs="TH SarabunIT๙"/>
          <w:cs/>
        </w:rPr>
        <w:t xml:space="preserve"> และเพื่อให้คุ้มค่าต่อการใช้จ่ายงบประมาณด้านบริหารงานบุคคลไม่ให้เกินกว่าร้อยละ ๔๐ ของงบประมาณรายจ่ายประจำปี ขององค์การบริหารส่วนตำบล</w:t>
      </w:r>
      <w:r>
        <w:rPr>
          <w:rFonts w:ascii="TH SarabunIT๙" w:hAnsi="TH SarabunIT๙" w:cs="TH SarabunIT๙" w:hint="cs"/>
          <w:cs/>
        </w:rPr>
        <w:t>บางรูป</w:t>
      </w:r>
      <w:r w:rsidRPr="00F91ABC">
        <w:rPr>
          <w:rFonts w:ascii="TH SarabunIT๙" w:hAnsi="TH SarabunIT๙" w:cs="TH SarabunIT๙"/>
          <w:cs/>
        </w:rPr>
        <w:t xml:space="preserve"> และเพื่อให้</w:t>
      </w:r>
      <w:r w:rsidR="00822F93">
        <w:rPr>
          <w:rFonts w:ascii="TH SarabunIT๙" w:hAnsi="TH SarabunIT๙" w:cs="TH SarabunIT๙"/>
          <w:spacing w:val="-4"/>
          <w:cs/>
        </w:rPr>
        <w:t>การบริหารงานขององค์ก</w:t>
      </w:r>
      <w:r w:rsidR="00822F93">
        <w:rPr>
          <w:rFonts w:ascii="TH SarabunIT๙" w:hAnsi="TH SarabunIT๙" w:cs="TH SarabunIT๙" w:hint="cs"/>
          <w:spacing w:val="-4"/>
          <w:cs/>
        </w:rPr>
        <w:t xml:space="preserve">ารบริหารส่วนตำบลบางรูป </w:t>
      </w:r>
      <w:r w:rsidRPr="00F91ABC">
        <w:rPr>
          <w:rFonts w:ascii="TH SarabunIT๙" w:hAnsi="TH SarabunIT๙" w:cs="TH SarabunIT๙"/>
          <w:spacing w:val="-4"/>
          <w:cs/>
        </w:rPr>
        <w:t>เป็นไปอย่างมีประสิทธิภาพประสิทธิผล โดยนำผลการวิเคราะห์ตำแหน่งมากรอกข้อมูล</w:t>
      </w:r>
      <w:r w:rsidRPr="00F91ABC">
        <w:rPr>
          <w:rFonts w:ascii="TH SarabunIT๙" w:hAnsi="TH SarabunIT๙" w:cs="TH SarabunIT๙"/>
          <w:cs/>
        </w:rPr>
        <w:t xml:space="preserve">ลงในกรอบอัตรากำลัง </w:t>
      </w:r>
      <w:r w:rsidRPr="00F91ABC">
        <w:rPr>
          <w:rFonts w:ascii="TH SarabunIT๙" w:hAnsi="TH SarabunIT๙" w:cs="TH SarabunIT๙"/>
        </w:rPr>
        <w:t xml:space="preserve">3 </w:t>
      </w:r>
      <w:r w:rsidRPr="00F91ABC">
        <w:rPr>
          <w:rFonts w:ascii="TH SarabunIT๙" w:hAnsi="TH SarabunIT๙" w:cs="TH SarabunIT๙"/>
          <w:cs/>
        </w:rPr>
        <w:t>ปี ดังนี้</w:t>
      </w:r>
    </w:p>
    <w:p w:rsidR="00822F93" w:rsidRDefault="00822F93" w:rsidP="00F91ABC">
      <w:pPr>
        <w:pStyle w:val="a"/>
        <w:jc w:val="center"/>
        <w:rPr>
          <w:rFonts w:ascii="TH SarabunIT๙" w:hAnsi="TH SarabunIT๙" w:cs="TH SarabunIT๙"/>
          <w:szCs w:val="24"/>
        </w:rPr>
      </w:pPr>
    </w:p>
    <w:p w:rsidR="000B2C2C" w:rsidRDefault="000B2C2C" w:rsidP="000B2C2C">
      <w:pPr>
        <w:rPr>
          <w:lang w:eastAsia="th-TH"/>
        </w:rPr>
      </w:pPr>
    </w:p>
    <w:p w:rsidR="000B2C2C" w:rsidRDefault="000B2C2C" w:rsidP="000B2C2C">
      <w:pPr>
        <w:rPr>
          <w:lang w:eastAsia="th-TH"/>
        </w:rPr>
      </w:pPr>
    </w:p>
    <w:p w:rsidR="000B2C2C" w:rsidRDefault="000B2C2C" w:rsidP="000B2C2C">
      <w:pPr>
        <w:rPr>
          <w:rFonts w:ascii="TH SarabunIT๙" w:hAnsi="TH SarabunIT๙" w:cs="TH SarabunIT๙"/>
          <w:cs/>
          <w:lang w:eastAsia="th-TH"/>
        </w:rPr>
      </w:pPr>
      <w:proofErr w:type="gramStart"/>
      <w:r w:rsidRPr="000B2C2C">
        <w:rPr>
          <w:rFonts w:ascii="TH SarabunIT๙" w:hAnsi="TH SarabunIT๙" w:cs="TH SarabunIT๙"/>
          <w:lang w:eastAsia="th-TH"/>
        </w:rPr>
        <w:lastRenderedPageBreak/>
        <w:t xml:space="preserve">8.2  </w:t>
      </w:r>
      <w:r w:rsidRPr="000B2C2C">
        <w:rPr>
          <w:rFonts w:ascii="TH SarabunIT๙" w:hAnsi="TH SarabunIT๙" w:cs="TH SarabunIT๙"/>
          <w:cs/>
          <w:lang w:eastAsia="th-TH"/>
        </w:rPr>
        <w:t>การวิเคราะห์การกำหนดตำแหน่ง</w:t>
      </w:r>
      <w:proofErr w:type="gramEnd"/>
      <w:r w:rsidRPr="000B2C2C">
        <w:rPr>
          <w:rFonts w:ascii="TH SarabunIT๙" w:hAnsi="TH SarabunIT๙" w:cs="TH SarabunIT๙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cs/>
          <w:lang w:eastAsia="th-TH"/>
        </w:rPr>
        <w:t xml:space="preserve"> </w:t>
      </w:r>
    </w:p>
    <w:p w:rsidR="000B2C2C" w:rsidRDefault="000B2C2C" w:rsidP="000B2C2C">
      <w:pPr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9. ภาระค่าใช้จ่ายเกี่ยวกับเงินเดือนและประโยชน์ตอบแทนอื่น </w:t>
      </w:r>
    </w:p>
    <w:p w:rsidR="000B2C2C" w:rsidRPr="000B2C2C" w:rsidRDefault="000B2C2C" w:rsidP="000B2C2C">
      <w:pPr>
        <w:rPr>
          <w:rFonts w:ascii="TH SarabunIT๙" w:hAnsi="TH SarabunIT๙" w:cs="TH SarabunIT๙"/>
          <w:cs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11  บัญชีแสดงการจัดคนลงสู่ตำแหน่ง  ฯ</w:t>
      </w:r>
    </w:p>
    <w:p w:rsidR="00D11598" w:rsidRDefault="000B2C2C" w:rsidP="00D3168A">
      <w:pPr>
        <w:rPr>
          <w:cs/>
          <w:lang w:eastAsia="th-TH"/>
        </w:rPr>
        <w:sectPr w:rsidR="00D11598" w:rsidSect="003C5826">
          <w:headerReference w:type="even" r:id="rId13"/>
          <w:headerReference w:type="default" r:id="rId14"/>
          <w:footerReference w:type="even" r:id="rId15"/>
          <w:headerReference w:type="first" r:id="rId16"/>
          <w:pgSz w:w="11906" w:h="16838"/>
          <w:pgMar w:top="1134" w:right="1134" w:bottom="624" w:left="1701" w:header="720" w:footer="720" w:gutter="0"/>
          <w:pgNumType w:start="7"/>
          <w:cols w:space="720"/>
          <w:titlePg/>
        </w:sectPr>
      </w:pPr>
      <w:r>
        <w:rPr>
          <w:rFonts w:ascii="TH SarabunIT๙" w:hAnsi="TH SarabunIT๙" w:cs="TH SarabunIT๙" w:hint="cs"/>
          <w:cs/>
          <w:lang w:eastAsia="th-TH"/>
        </w:rPr>
        <w:t xml:space="preserve">          อยู่ใน </w:t>
      </w:r>
      <w:r>
        <w:rPr>
          <w:rFonts w:ascii="TH SarabunIT๙" w:hAnsi="TH SarabunIT๙" w:cs="TH SarabunIT๙"/>
          <w:lang w:eastAsia="th-TH"/>
        </w:rPr>
        <w:t xml:space="preserve">Xcel </w:t>
      </w:r>
      <w:r>
        <w:rPr>
          <w:rFonts w:ascii="TH SarabunIT๙" w:hAnsi="TH SarabunIT๙" w:cs="TH SarabunIT๙" w:hint="cs"/>
          <w:cs/>
          <w:lang w:eastAsia="th-TH"/>
        </w:rPr>
        <w:t>แฟ้มภาระค่าใช้จ่าย</w:t>
      </w:r>
    </w:p>
    <w:tbl>
      <w:tblPr>
        <w:tblpPr w:leftFromText="180" w:rightFromText="180" w:vertAnchor="text" w:horzAnchor="page" w:tblpX="2335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/>
      </w:tblPr>
      <w:tblGrid>
        <w:gridCol w:w="7054"/>
      </w:tblGrid>
      <w:tr w:rsidR="00D11598" w:rsidRPr="000E1FD7" w:rsidTr="00D11598">
        <w:tc>
          <w:tcPr>
            <w:tcW w:w="7054" w:type="dxa"/>
            <w:shd w:val="clear" w:color="auto" w:fill="CCCCCC"/>
          </w:tcPr>
          <w:p w:rsidR="00D11598" w:rsidRPr="000E1FD7" w:rsidRDefault="00D11598" w:rsidP="00D1159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lastRenderedPageBreak/>
              <w:t xml:space="preserve">  </w:t>
            </w: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9.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E1FD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แผนภูมิโครงสร้างการแบ่งส่วนราชการตามแผนอัตรากำลังสามปี</w:t>
            </w:r>
          </w:p>
        </w:tc>
      </w:tr>
    </w:tbl>
    <w:p w:rsidR="00152D46" w:rsidRDefault="00D3168A" w:rsidP="00D3168A">
      <w:pPr>
        <w:shd w:val="clear" w:color="auto" w:fill="FFFFFF"/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                                                  </w:t>
      </w:r>
      <w:r w:rsidR="00290D7C" w:rsidRPr="000E1FD7">
        <w:rPr>
          <w:rFonts w:ascii="TH SarabunIT๙" w:hAnsi="TH SarabunIT๙" w:cs="TH SarabunIT๙"/>
          <w:sz w:val="36"/>
          <w:szCs w:val="36"/>
        </w:rPr>
        <w:t xml:space="preserve">       </w:t>
      </w:r>
      <w:r w:rsidR="00E051BA">
        <w:rPr>
          <w:rFonts w:ascii="TH SarabunIT๙" w:hAnsi="TH SarabunIT๙" w:cs="TH SarabunIT๙"/>
          <w:sz w:val="36"/>
          <w:szCs w:val="36"/>
        </w:rPr>
        <w:tab/>
      </w:r>
    </w:p>
    <w:p w:rsidR="00152D46" w:rsidRDefault="00846EB6" w:rsidP="00D3168A">
      <w:pPr>
        <w:shd w:val="clear" w:color="auto" w:fill="FFFFFF"/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2" type="#_x0000_t202" style="position:absolute;margin-left:233.7pt;margin-top:29.4pt;width:241.65pt;height:53.85pt;z-index:251729920" fillcolor="white [3201]" strokecolor="#00b050" strokeweight="3pt">
            <v:fill color2="#d6e3bc [1302]" focusposition="1" focussize="" focus="100%" type="gradient"/>
            <v:stroke linestyle="thinThin"/>
            <v:shadow on="t" type="perspective" color="#4e6128 [1606]" opacity=".5" offset="1pt" offset2="-3pt"/>
            <v:textbox>
              <w:txbxContent>
                <w:p w:rsidR="00462D53" w:rsidRPr="00462D53" w:rsidRDefault="00462D53" w:rsidP="00FE0C1E">
                  <w:pPr>
                    <w:spacing w:before="240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   </w:t>
                  </w:r>
                  <w:r w:rsidRPr="00462D53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</w:t>
                  </w:r>
                  <w:r w:rsidRPr="00462D5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โครงสร้างองค์การบริหารส่วนตำบลบางรูป</w:t>
                  </w:r>
                </w:p>
              </w:txbxContent>
            </v:textbox>
          </v:shape>
        </w:pict>
      </w:r>
    </w:p>
    <w:p w:rsidR="00152D46" w:rsidRDefault="00152D46" w:rsidP="00D3168A">
      <w:pPr>
        <w:shd w:val="clear" w:color="auto" w:fill="FFFFFF"/>
        <w:spacing w:before="240"/>
        <w:rPr>
          <w:rFonts w:ascii="TH SarabunIT๙" w:hAnsi="TH SarabunIT๙" w:cs="TH SarabunIT๙"/>
          <w:sz w:val="36"/>
          <w:szCs w:val="36"/>
        </w:rPr>
      </w:pPr>
    </w:p>
    <w:p w:rsidR="00544800" w:rsidRDefault="00290D7C" w:rsidP="00D3168A">
      <w:pPr>
        <w:shd w:val="clear" w:color="auto" w:fill="FFFFFF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0E1FD7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44800" w:rsidRDefault="00846EB6" w:rsidP="00D3168A">
      <w:pPr>
        <w:shd w:val="clear" w:color="auto" w:fill="FFFFFF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627" type="#_x0000_t202" style="position:absolute;margin-left:273.25pt;margin-top:9.25pt;width:164pt;height:57.6pt;z-index:251730944" filled="f" strokecolor="black [3213]" strokeweight="2.25pt">
            <v:textbox style="mso-next-textbox:#_x0000_s1627">
              <w:txbxContent>
                <w:p w:rsidR="00462D53" w:rsidRPr="00E626E6" w:rsidRDefault="00462D53" w:rsidP="00E626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  <w:p w:rsidR="00462D53" w:rsidRPr="00E626E6" w:rsidRDefault="002E7558" w:rsidP="00E626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462D53"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 </w:t>
                  </w:r>
                  <w:proofErr w:type="spellStart"/>
                  <w:r w:rsidR="00462D53"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="00462D53"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E626E6" w:rsidRPr="00E626E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E626E6"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8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62D53" w:rsidRDefault="003A5C60" w:rsidP="003A5C60">
      <w:pPr>
        <w:shd w:val="clear" w:color="auto" w:fill="FFFFFF"/>
        <w:tabs>
          <w:tab w:val="left" w:pos="4883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462D53" w:rsidRDefault="00846EB6" w:rsidP="00617896">
      <w:pPr>
        <w:shd w:val="clear" w:color="auto" w:fill="FFFFFF"/>
        <w:tabs>
          <w:tab w:val="left" w:pos="3828"/>
          <w:tab w:val="left" w:pos="4111"/>
          <w:tab w:val="left" w:pos="9356"/>
          <w:tab w:val="left" w:pos="11766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649" style="position:absolute;z-index:251749376" from="600.25pt,24.75pt" to="600.25pt,40.1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646" style="position:absolute;z-index:251746304" from="355.05pt,25.75pt" to="355.05pt,41.1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51" type="#_x0000_t32" style="position:absolute;margin-left:368.2pt;margin-top:5.4pt;width:.65pt;height:11.9pt;z-index:251751424" o:connectortype="straight" stroked="f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650" style="position:absolute;z-index:251750400" from="355.05pt,1.7pt" to="355.05pt,24.2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648" style="position:absolute;z-index:251748352" from="109.15pt,24.25pt" to="109.15pt,39.6pt">
            <v:stroke endarrow="block"/>
          </v:line>
        </w:pict>
      </w:r>
      <w:r w:rsidRPr="00846EB6">
        <w:rPr>
          <w:rFonts w:ascii="TH SarabunIT๙" w:hAnsi="TH SarabunIT๙" w:cs="TH SarabunIT๙"/>
        </w:rPr>
        <w:pict>
          <v:line id="_x0000_s1519" style="position:absolute;z-index:251642880" from="109.15pt,24.25pt" to="600.9pt,24.25pt" strokeweight="1.5p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638" type="#_x0000_t32" style="position:absolute;margin-left:110.9pt;margin-top:21.7pt;width:489.35pt;height:0;z-index:251740160" o:connectortype="straight" stroked="f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636" type="#_x0000_t32" style="position:absolute;margin-left:381.35pt;margin-top:5.4pt;width:0;height:29.85pt;z-index:251739136" o:connectortype="straight" stroked="f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635" type="#_x0000_t32" style="position:absolute;margin-left:384.5pt;margin-top:5.4pt;width:1.25pt;height:29.85pt;z-index:-251578368" o:connectortype="straight" stroked="f"/>
        </w:pict>
      </w:r>
    </w:p>
    <w:p w:rsidR="00462D53" w:rsidRDefault="00846EB6" w:rsidP="00E626E6">
      <w:pPr>
        <w:shd w:val="clear" w:color="auto" w:fill="FFFFFF"/>
        <w:tabs>
          <w:tab w:val="left" w:pos="4111"/>
          <w:tab w:val="left" w:pos="6096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628" type="#_x0000_t202" style="position:absolute;margin-left:26.8pt;margin-top:8.4pt;width:164pt;height:57.6pt;z-index:251731968" filled="f" strokecolor="black [3213]" strokeweight="1.5pt">
            <v:textbox>
              <w:txbxContent>
                <w:p w:rsidR="00E626E6" w:rsidRPr="00E626E6" w:rsidRDefault="00E626E6" w:rsidP="00E626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หัวหน้าสำนักงานปลัด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E626E6" w:rsidRPr="00E626E6" w:rsidRDefault="00E626E6" w:rsidP="00E626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ทั่วไป </w:t>
                  </w:r>
                  <w:r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629" type="#_x0000_t202" style="position:absolute;margin-left:273.25pt;margin-top:9.05pt;width:164pt;height:63.45pt;z-index:251732992" filled="f" strokecolor="black [3213]" strokeweight="1.5pt">
            <v:textbox>
              <w:txbxContent>
                <w:p w:rsidR="00E626E6" w:rsidRDefault="00E626E6" w:rsidP="00E626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ส่วนการคลัง</w:t>
                  </w:r>
                </w:p>
                <w:p w:rsidR="00E626E6" w:rsidRPr="00E626E6" w:rsidRDefault="00E626E6" w:rsidP="00E626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คลัง</w:t>
                  </w:r>
                  <w:r w:rsidRPr="00E626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๖)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630" type="#_x0000_t202" style="position:absolute;margin-left:520.85pt;margin-top:7.45pt;width:164pt;height:63.2pt;z-index:251734016" filled="f" strokecolor="black [3213]" strokeweight="1.5pt">
            <v:textbox>
              <w:txbxContent>
                <w:p w:rsidR="00E626E6" w:rsidRDefault="00E626E6" w:rsidP="00E626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ส่วนโยธา</w:t>
                  </w:r>
                </w:p>
                <w:p w:rsidR="00E626E6" w:rsidRPr="00E626E6" w:rsidRDefault="00E626E6" w:rsidP="00E626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งานช่าง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62D53" w:rsidRDefault="00462D53" w:rsidP="00D3168A">
      <w:pPr>
        <w:shd w:val="clear" w:color="auto" w:fill="FFFFFF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2D53" w:rsidRDefault="00846EB6" w:rsidP="00D3168A">
      <w:pPr>
        <w:shd w:val="clear" w:color="auto" w:fill="FFFFFF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633" type="#_x0000_t202" style="position:absolute;margin-left:521.5pt;margin-top:28.6pt;width:164pt;height:105.8pt;z-index:251737088" filled="f" strokecolor="black [3213]" strokeweight="1.5pt">
            <v:textbox>
              <w:txbxContent>
                <w:p w:rsidR="00E626E6" w:rsidRDefault="00E626E6" w:rsidP="008F5593"/>
                <w:p w:rsidR="008F5593" w:rsidRDefault="008F5593" w:rsidP="008F5593">
                  <w:pPr>
                    <w:pStyle w:val="ae"/>
                    <w:numPr>
                      <w:ilvl w:val="0"/>
                      <w:numId w:val="43"/>
                    </w:numPr>
                  </w:pPr>
                  <w:r>
                    <w:rPr>
                      <w:rFonts w:hint="cs"/>
                      <w:cs/>
                    </w:rPr>
                    <w:t>งานก่อสร้าง</w:t>
                  </w:r>
                </w:p>
                <w:p w:rsidR="008F5593" w:rsidRPr="008F5593" w:rsidRDefault="008F5593" w:rsidP="008F5593">
                  <w:pPr>
                    <w:pStyle w:val="ae"/>
                    <w:numPr>
                      <w:ilvl w:val="0"/>
                      <w:numId w:val="43"/>
                    </w:num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งานออกแบบควบคุมอาคาร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645" style="position:absolute;z-index:251745280" from="603.5pt,6.05pt" to="603.5pt,28.6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632" type="#_x0000_t202" style="position:absolute;margin-left:273.25pt;margin-top:31.2pt;width:164pt;height:112.7pt;z-index:251736064" filled="f" strokecolor="black [3213]" strokeweight="1.5pt">
            <v:textbox>
              <w:txbxContent>
                <w:p w:rsidR="00E626E6" w:rsidRDefault="00E626E6" w:rsidP="00E626E6">
                  <w:pPr>
                    <w:jc w:val="both"/>
                  </w:pPr>
                </w:p>
                <w:p w:rsidR="00E626E6" w:rsidRDefault="00E626E6" w:rsidP="00E626E6">
                  <w:pPr>
                    <w:pStyle w:val="ae"/>
                    <w:numPr>
                      <w:ilvl w:val="0"/>
                      <w:numId w:val="42"/>
                    </w:numPr>
                    <w:jc w:val="both"/>
                  </w:pPr>
                  <w:r>
                    <w:rPr>
                      <w:rFonts w:hint="cs"/>
                      <w:cs/>
                    </w:rPr>
                    <w:t>งานการเงินและบัญชี</w:t>
                  </w:r>
                </w:p>
                <w:p w:rsidR="00E626E6" w:rsidRDefault="00E626E6" w:rsidP="00E626E6">
                  <w:pPr>
                    <w:pStyle w:val="ae"/>
                    <w:numPr>
                      <w:ilvl w:val="0"/>
                      <w:numId w:val="42"/>
                    </w:numPr>
                    <w:jc w:val="both"/>
                  </w:pPr>
                  <w:r>
                    <w:rPr>
                      <w:rFonts w:hint="cs"/>
                      <w:cs/>
                    </w:rPr>
                    <w:t>งานพัฒนาและจัดเก็บรายได้</w:t>
                  </w:r>
                </w:p>
                <w:p w:rsidR="00E626E6" w:rsidRDefault="008F5593" w:rsidP="00E626E6">
                  <w:pPr>
                    <w:pStyle w:val="ae"/>
                    <w:numPr>
                      <w:ilvl w:val="0"/>
                      <w:numId w:val="42"/>
                    </w:numPr>
                    <w:jc w:val="both"/>
                  </w:pPr>
                  <w:r>
                    <w:rPr>
                      <w:rFonts w:hint="cs"/>
                      <w:cs/>
                    </w:rPr>
                    <w:t>งานทะเบียนทรัพย์สินและพัสดุ</w:t>
                  </w:r>
                </w:p>
                <w:p w:rsidR="00E626E6" w:rsidRPr="00E626E6" w:rsidRDefault="00E626E6" w:rsidP="00E626E6">
                  <w:pPr>
                    <w:jc w:val="both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644" style="position:absolute;z-index:251744256" from="355.05pt,8pt" to="355.05pt,30.5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631" type="#_x0000_t202" style="position:absolute;margin-left:26.4pt;margin-top:24.05pt;width:164pt;height:121.4pt;z-index:251735040" filled="f" strokecolor="black [3213]" strokeweight="1.5pt">
            <v:textbox>
              <w:txbxContent>
                <w:p w:rsidR="00E626E6" w:rsidRDefault="00E626E6" w:rsidP="00E626E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E626E6" w:rsidRDefault="00E626E6" w:rsidP="00E626E6">
                  <w:pPr>
                    <w:pStyle w:val="ae"/>
                    <w:numPr>
                      <w:ilvl w:val="0"/>
                      <w:numId w:val="41"/>
                    </w:num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  <w:p w:rsidR="00E626E6" w:rsidRDefault="00E626E6" w:rsidP="00E626E6">
                  <w:pPr>
                    <w:pStyle w:val="ae"/>
                    <w:numPr>
                      <w:ilvl w:val="0"/>
                      <w:numId w:val="41"/>
                    </w:num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งานนโยบายและแผน</w:t>
                  </w:r>
                </w:p>
                <w:p w:rsidR="00E626E6" w:rsidRPr="00E626E6" w:rsidRDefault="00E626E6" w:rsidP="00E626E6">
                  <w:pPr>
                    <w:pStyle w:val="ae"/>
                    <w:numPr>
                      <w:ilvl w:val="0"/>
                      <w:numId w:val="41"/>
                    </w:num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งานการศึกษาศาสนาและวัฒนธรรม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641" style="position:absolute;z-index:251743232" from="108.5pt,1.5pt" to="108.5pt,24.05pt">
            <v:stroke endarrow="block"/>
          </v:line>
        </w:pict>
      </w:r>
    </w:p>
    <w:p w:rsidR="00462D53" w:rsidRDefault="00462D53" w:rsidP="00D3168A">
      <w:pPr>
        <w:shd w:val="clear" w:color="auto" w:fill="FFFFFF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2D53" w:rsidRDefault="00462D53" w:rsidP="00D3168A">
      <w:pPr>
        <w:shd w:val="clear" w:color="auto" w:fill="FFFFFF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2D53" w:rsidRDefault="00462D53" w:rsidP="00D3168A">
      <w:pPr>
        <w:shd w:val="clear" w:color="auto" w:fill="FFFFFF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90D7C" w:rsidRPr="000E1FD7" w:rsidRDefault="00290D7C" w:rsidP="00290D7C">
      <w:pPr>
        <w:rPr>
          <w:rFonts w:ascii="TH SarabunIT๙" w:hAnsi="TH SarabunIT๙" w:cs="TH SarabunIT๙"/>
        </w:rPr>
      </w:pPr>
    </w:p>
    <w:p w:rsidR="00290D7C" w:rsidRPr="000E1FD7" w:rsidRDefault="00290D7C" w:rsidP="00290D7C">
      <w:pPr>
        <w:rPr>
          <w:rFonts w:ascii="TH SarabunIT๙" w:hAnsi="TH SarabunIT๙" w:cs="TH SarabunIT๙"/>
        </w:rPr>
      </w:pPr>
    </w:p>
    <w:p w:rsidR="00290D7C" w:rsidRDefault="00290D7C" w:rsidP="00290D7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</w:rPr>
        <w:t xml:space="preserve">   </w:t>
      </w:r>
      <w:r w:rsidRPr="000E1FD7">
        <w:rPr>
          <w:rFonts w:ascii="TH SarabunIT๙" w:hAnsi="TH SarabunIT๙" w:cs="TH SarabunIT๙"/>
        </w:rPr>
        <w:tab/>
      </w:r>
      <w:r w:rsidRPr="000E1FD7">
        <w:rPr>
          <w:rFonts w:ascii="TH SarabunIT๙" w:hAnsi="TH SarabunIT๙" w:cs="TH SarabunIT๙"/>
        </w:rPr>
        <w:tab/>
      </w:r>
    </w:p>
    <w:p w:rsidR="006F0B7D" w:rsidRDefault="006F0B7D" w:rsidP="00290D7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6F0B7D" w:rsidRPr="000E1FD7" w:rsidRDefault="00846EB6" w:rsidP="00290D7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46EB6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617" type="#_x0000_t202" style="position:absolute;margin-left:226.7pt;margin-top:14.5pt;width:263.65pt;height:38.2pt;z-index:251727872;mso-position-horizontal-relative:text;mso-position-vertical-relative:text" fillcolor="#c2d69b [1942]" strokecolor="#00b050" strokeweight="1.5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62D53" w:rsidRPr="00146ED4" w:rsidRDefault="00462D53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146ED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โครงสร้างสำนักงานปลัดองค์การบริหารส่วนตำบล</w:t>
                  </w:r>
                </w:p>
              </w:txbxContent>
            </v:textbox>
          </v:shape>
        </w:pict>
      </w:r>
    </w:p>
    <w:p w:rsidR="00290D7C" w:rsidRPr="000E1FD7" w:rsidRDefault="00290D7C" w:rsidP="00290D7C">
      <w:pPr>
        <w:pStyle w:val="a6"/>
        <w:tabs>
          <w:tab w:val="clear" w:pos="4153"/>
          <w:tab w:val="clear" w:pos="8306"/>
        </w:tabs>
        <w:spacing w:before="240"/>
        <w:rPr>
          <w:rFonts w:ascii="TH SarabunIT๙" w:hAnsi="TH SarabunIT๙" w:cs="TH SarabunIT๙"/>
        </w:rPr>
      </w:pPr>
      <w:r w:rsidRPr="000E1FD7">
        <w:rPr>
          <w:rFonts w:ascii="TH SarabunIT๙" w:hAnsi="TH SarabunIT๙" w:cs="TH SarabunIT๙"/>
        </w:rPr>
        <w:tab/>
      </w:r>
      <w:r w:rsidRPr="000E1FD7">
        <w:rPr>
          <w:rFonts w:ascii="TH SarabunIT๙" w:hAnsi="TH SarabunIT๙" w:cs="TH SarabunIT๙"/>
        </w:rPr>
        <w:tab/>
      </w:r>
      <w:r w:rsidRPr="000E1FD7">
        <w:rPr>
          <w:rFonts w:ascii="TH SarabunIT๙" w:hAnsi="TH SarabunIT๙" w:cs="TH SarabunIT๙"/>
        </w:rPr>
        <w:tab/>
      </w:r>
    </w:p>
    <w:p w:rsidR="00DC2026" w:rsidRPr="00E520F9" w:rsidRDefault="00DC2026" w:rsidP="00E051BA">
      <w:pPr>
        <w:pStyle w:val="a6"/>
        <w:tabs>
          <w:tab w:val="clear" w:pos="4153"/>
          <w:tab w:val="clear" w:pos="8306"/>
        </w:tabs>
        <w:spacing w:before="24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119"/>
      </w:tblGrid>
      <w:tr w:rsidR="00E051BA" w:rsidRPr="00E520F9" w:rsidTr="00055232">
        <w:tc>
          <w:tcPr>
            <w:tcW w:w="3119" w:type="dxa"/>
          </w:tcPr>
          <w:p w:rsidR="00E051BA" w:rsidRPr="00E520F9" w:rsidRDefault="00E051BA" w:rsidP="000552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หัวหน้าสำนัก</w:t>
            </w:r>
            <w:r w:rsidR="00E43F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E52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E051BA" w:rsidRPr="00E520F9" w:rsidRDefault="00E051BA" w:rsidP="000552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0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</w:t>
            </w:r>
            <w:r w:rsidRPr="00E52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นักบริหารงานทั่วไป</w:t>
            </w:r>
            <w:r w:rsidRPr="00E520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6)</w:t>
            </w:r>
          </w:p>
        </w:tc>
      </w:tr>
    </w:tbl>
    <w:p w:rsidR="00E051BA" w:rsidRPr="00E520F9" w:rsidRDefault="00846EB6" w:rsidP="00E051BA">
      <w:pPr>
        <w:rPr>
          <w:rFonts w:ascii="TH SarabunIT๙" w:hAnsi="TH SarabunIT๙" w:cs="TH SarabunIT๙"/>
        </w:rPr>
      </w:pPr>
      <w:r w:rsidRPr="00846EB6">
        <w:rPr>
          <w:rFonts w:ascii="TH SarabunIT๙" w:hAnsi="TH SarabunIT๙" w:cs="TH SarabunIT๙"/>
          <w:sz w:val="32"/>
          <w:szCs w:val="32"/>
        </w:rPr>
        <w:pict>
          <v:line id="_x0000_s1580" style="position:absolute;z-index:251688960;mso-position-horizontal-relative:text;mso-position-vertical-relative:text" from="359.15pt,-.1pt" to="359.15pt,26.95pt" o:allowincell="f">
            <v:stroke endarrow="block"/>
          </v:line>
        </w:pict>
      </w:r>
    </w:p>
    <w:p w:rsidR="00E051BA" w:rsidRPr="00E520F9" w:rsidRDefault="00846EB6" w:rsidP="00E051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584" style="position:absolute;z-index:251693056" from="133.4pt,11.05pt" to="589.7pt,11.05pt" strokeweight="1.5pt"/>
        </w:pict>
      </w:r>
      <w:r>
        <w:rPr>
          <w:rFonts w:ascii="TH SarabunIT๙" w:hAnsi="TH SarabunIT๙" w:cs="TH SarabunIT๙"/>
          <w:noProof/>
        </w:rPr>
        <w:pict>
          <v:line id="_x0000_s1583" style="position:absolute;z-index:251692032" from="589.7pt,12.4pt" to="589.7pt,34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582" style="position:absolute;z-index:251691008" from="359.15pt,12.4pt" to="359.15pt,34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581" style="position:absolute;z-index:251689984" from="133.4pt,11.15pt" to="133.4pt,30.85pt">
            <v:stroke endarrow="block"/>
          </v:line>
        </w:pict>
      </w:r>
    </w:p>
    <w:p w:rsidR="00E051BA" w:rsidRPr="00E520F9" w:rsidRDefault="00E051BA" w:rsidP="00E051BA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page" w:tblpX="261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60"/>
        <w:gridCol w:w="3118"/>
        <w:gridCol w:w="1418"/>
        <w:gridCol w:w="2976"/>
      </w:tblGrid>
      <w:tr w:rsidR="00E520F9" w:rsidRPr="009E6B6C" w:rsidTr="00A2152A">
        <w:trPr>
          <w:cantSplit/>
          <w:trHeight w:val="82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0F9" w:rsidRPr="00146ED4" w:rsidRDefault="00E520F9" w:rsidP="005F1477">
            <w:pPr>
              <w:pStyle w:val="a6"/>
              <w:tabs>
                <w:tab w:val="clear" w:pos="4153"/>
                <w:tab w:val="clear" w:pos="830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6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งานบริหารงานทั่วไป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20F9" w:rsidRPr="00146ED4" w:rsidRDefault="00E520F9" w:rsidP="005F1477">
            <w:pPr>
              <w:pStyle w:val="a6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</w:rPr>
            </w:pPr>
            <w:r w:rsidRPr="00146ED4">
              <w:rPr>
                <w:rFonts w:ascii="TH SarabunIT๙" w:hAnsi="TH SarabunIT๙" w:cs="TH SarabunIT๙"/>
                <w:b/>
                <w:bCs/>
              </w:rPr>
              <w:t xml:space="preserve">                      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0F9" w:rsidRPr="00146ED4" w:rsidRDefault="00E520F9" w:rsidP="005F1477">
            <w:pPr>
              <w:pStyle w:val="a6"/>
              <w:tabs>
                <w:tab w:val="clear" w:pos="4153"/>
                <w:tab w:val="clear" w:pos="830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6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งานนโยบายและแผน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0F9" w:rsidRPr="00146ED4" w:rsidRDefault="00E520F9" w:rsidP="005F1477">
            <w:pPr>
              <w:pStyle w:val="a6"/>
              <w:tabs>
                <w:tab w:val="clear" w:pos="4153"/>
                <w:tab w:val="clear" w:pos="8306"/>
              </w:tabs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C4F" w:rsidRPr="00146ED4" w:rsidRDefault="00632C4F" w:rsidP="005F1477">
            <w:pPr>
              <w:pStyle w:val="a6"/>
              <w:tabs>
                <w:tab w:val="clear" w:pos="4153"/>
                <w:tab w:val="clear" w:pos="8306"/>
              </w:tabs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6E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46E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6E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520F9" w:rsidRPr="00146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งานการศึกษา ศาสนา</w:t>
            </w:r>
          </w:p>
          <w:p w:rsidR="00E520F9" w:rsidRPr="00146ED4" w:rsidRDefault="00632C4F" w:rsidP="00146ED4">
            <w:pPr>
              <w:pStyle w:val="a6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6E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146E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6E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520F9" w:rsidRPr="00146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และวัฒนธรรม</w:t>
            </w:r>
          </w:p>
        </w:tc>
      </w:tr>
    </w:tbl>
    <w:p w:rsidR="00E051BA" w:rsidRPr="00E520F9" w:rsidRDefault="00E520F9" w:rsidP="00E051BA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E051BA" w:rsidRPr="00E520F9">
        <w:rPr>
          <w:rFonts w:ascii="TH SarabunIT๙" w:hAnsi="TH SarabunIT๙" w:cs="TH SarabunIT๙"/>
        </w:rPr>
        <w:tab/>
      </w:r>
    </w:p>
    <w:p w:rsidR="00E520F9" w:rsidRDefault="00E520F9" w:rsidP="00E051BA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520F9" w:rsidRDefault="00E520F9" w:rsidP="00E051BA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E520F9" w:rsidRPr="00E520F9" w:rsidRDefault="00846EB6" w:rsidP="00E520F9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6EB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54" type="#_x0000_t202" style="position:absolute;left:0;text-align:left;margin-left:514.1pt;margin-top:9.7pt;width:148.35pt;height:193.55pt;z-index:251754496" filled="f" strokecolor="black [3213]" strokeweight="1.5pt">
            <v:textbox style="mso-next-textbox:#_x0000_s1654">
              <w:txbxContent>
                <w:p w:rsidR="00A2152A" w:rsidRPr="00E81EBB" w:rsidRDefault="00A2152A" w:rsidP="00E81E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81EB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พนักงานส่วนตำบล</w:t>
                  </w:r>
                </w:p>
                <w:p w:rsidR="00A2152A" w:rsidRPr="00E81EBB" w:rsidRDefault="00A2152A" w:rsidP="005E5F07">
                  <w:pPr>
                    <w:tabs>
                      <w:tab w:val="left" w:pos="2552"/>
                    </w:tabs>
                    <w:ind w:right="-5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81E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-นักวิชาการศึกษา</w:t>
                  </w:r>
                  <w:r w:rsidR="005E5F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5E5F0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          </w:t>
                  </w:r>
                  <w:r w:rsidR="006C331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Pr="00E81E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E81E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      </w:t>
                  </w:r>
                </w:p>
                <w:p w:rsidR="00A2152A" w:rsidRPr="001438C9" w:rsidRDefault="00E81EBB" w:rsidP="001438C9">
                  <w:pPr>
                    <w:ind w:right="-19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438C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="00A2152A" w:rsidRPr="001438C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ครูผู้ดูแลเด็ก</w:t>
                  </w:r>
                  <w:r w:rsidRPr="001438C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(อันดับครูผู้ช่วย)</w:t>
                  </w:r>
                  <w:r w:rsidR="001438C9" w:rsidRPr="001438C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Pr="001438C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๑)</w:t>
                  </w:r>
                </w:p>
                <w:p w:rsidR="00E81EBB" w:rsidRPr="001438C9" w:rsidRDefault="00E81EBB" w:rsidP="00A2152A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81EBB" w:rsidRPr="00E81EBB" w:rsidRDefault="00E81EBB" w:rsidP="00E81E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81EB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พนักงานจ้างตามภารกิจ</w:t>
                  </w:r>
                </w:p>
                <w:p w:rsidR="00E81EBB" w:rsidRDefault="00E81EBB" w:rsidP="00A2152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E81E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ผู้ช่วยครู</w:t>
                  </w:r>
                  <w:r w:rsidR="00125C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</w:t>
                  </w:r>
                  <w:r w:rsidRPr="00E81E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ดูแลเด็ก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E81E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C331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81E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(๔)</w:t>
                  </w:r>
                </w:p>
                <w:p w:rsidR="001438C9" w:rsidRPr="001438C9" w:rsidRDefault="001438C9" w:rsidP="00A2152A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81EBB" w:rsidRPr="00E81EBB" w:rsidRDefault="00E81EBB" w:rsidP="00E81EBB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E81EB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พนักงานจ้างทั่วไป</w:t>
                  </w:r>
                </w:p>
                <w:p w:rsidR="00E81EBB" w:rsidRDefault="00E81EBB" w:rsidP="00E81EB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E81E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ที่ปฏิบัติหน้าที่ดูแลเด็กเล็ก</w:t>
                  </w:r>
                  <w:r w:rsidRPr="00E81EBB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E81EBB" w:rsidRPr="00E81EBB" w:rsidRDefault="001438C9" w:rsidP="001438C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E81EBB" w:rsidRPr="00E81E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(ผู้ดูแลเด็ก)</w:t>
                  </w:r>
                  <w:r w:rsidR="00E81E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E81E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(</w:t>
                  </w:r>
                  <w:r w:rsidR="00E81E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E81E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846EB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53" type="#_x0000_t202" style="position:absolute;left:0;text-align:left;margin-left:286.3pt;margin-top:9.7pt;width:156.35pt;height:193.55pt;z-index:251753472" filled="f" strokecolor="black [3213]" strokeweight="1.5pt">
            <v:textbox>
              <w:txbxContent>
                <w:p w:rsidR="00E43F1B" w:rsidRDefault="00E43F1B" w:rsidP="00E81E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20F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พนักงานส่วนตำบล</w:t>
                  </w:r>
                </w:p>
                <w:p w:rsidR="00A2152A" w:rsidRDefault="00E43F1B" w:rsidP="00E43F1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20F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="00A2152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เจ้าหน้าที่วิเคราะห์ นโยบาย  </w:t>
                  </w:r>
                </w:p>
                <w:p w:rsidR="00E43F1B" w:rsidRDefault="00A2152A" w:rsidP="00E43F1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และแผน  </w:t>
                  </w:r>
                  <w:r w:rsidR="00E43F1B" w:rsidRPr="00E520F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E43F1B"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3-5/6</w:t>
                  </w:r>
                  <w:r w:rsidR="00E43F1B" w:rsidRPr="00E520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</w:t>
                  </w:r>
                  <w:r w:rsidR="00E43F1B"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="00E43F1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="00E43F1B"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(1)</w:t>
                  </w:r>
                  <w:r w:rsidR="00E43F1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="00E43F1B"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E43F1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E43F1B"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E43F1B" w:rsidRPr="00E43F1B" w:rsidRDefault="00E43F1B" w:rsidP="00E43F1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 w:rsidRPr="00846EB6">
        <w:rPr>
          <w:rFonts w:ascii="TH SarabunIT๙" w:hAnsi="TH SarabunIT๙" w:cs="TH SarabunIT๙"/>
          <w:noProof/>
        </w:rPr>
        <w:pict>
          <v:shape id="_x0000_s1652" type="#_x0000_t202" style="position:absolute;left:0;text-align:left;margin-left:60.2pt;margin-top:9.15pt;width:147.7pt;height:197.9pt;z-index:251752448" filled="f" strokecolor="black [3213]" strokeweight="1.5pt">
            <v:textbox>
              <w:txbxContent>
                <w:p w:rsidR="00E43F1B" w:rsidRDefault="00E43F1B" w:rsidP="005E5F07">
                  <w:pPr>
                    <w:tabs>
                      <w:tab w:val="left" w:pos="241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20F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พนักงานส่วนตำบล</w:t>
                  </w:r>
                </w:p>
                <w:p w:rsidR="00E43F1B" w:rsidRDefault="00E43F1B" w:rsidP="005E5F07">
                  <w:pPr>
                    <w:tabs>
                      <w:tab w:val="left" w:pos="2268"/>
                      <w:tab w:val="left" w:pos="2410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20F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นิติกร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="005E5F0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 w:rsidR="00A2152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1438C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="005E5F0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(1)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E43F1B" w:rsidRDefault="00E43F1B" w:rsidP="005E5F07">
                  <w:pPr>
                    <w:tabs>
                      <w:tab w:val="left" w:pos="2268"/>
                      <w:tab w:val="left" w:pos="2410"/>
                    </w:tabs>
                    <w:rPr>
                      <w:cs/>
                    </w:rPr>
                  </w:pPr>
                  <w:r w:rsidRPr="00E520F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บุคลากร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(3-5/6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A2152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1438C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5E5F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(๑)</w:t>
                  </w:r>
                  <w:r w:rsidRPr="00E520F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81EBB" w:rsidRDefault="00E43F1B" w:rsidP="005E5F07">
                  <w:pPr>
                    <w:tabs>
                      <w:tab w:val="left" w:pos="2268"/>
                      <w:tab w:val="left" w:pos="2410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20F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proofErr w:type="spellStart"/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จพง.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520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ธุรการ (2-4/5)</w:t>
                  </w:r>
                  <w:r w:rsidR="00A2152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1438C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="005E5F0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E81E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</w:t>
                  </w:r>
                  <w:r w:rsidR="001438C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E81EBB" w:rsidRPr="00E81EBB" w:rsidRDefault="00E81EBB" w:rsidP="005E5F07">
                  <w:pPr>
                    <w:tabs>
                      <w:tab w:val="left" w:pos="2410"/>
                    </w:tabs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43F1B" w:rsidRDefault="00E43F1B" w:rsidP="005E5F07">
                  <w:pPr>
                    <w:tabs>
                      <w:tab w:val="left" w:pos="241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D6578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พนักงานจ้างตามภารกิจ</w:t>
                  </w:r>
                </w:p>
                <w:p w:rsidR="00E81EBB" w:rsidRDefault="00E43F1B" w:rsidP="005E5F07">
                  <w:pPr>
                    <w:tabs>
                      <w:tab w:val="left" w:pos="2268"/>
                      <w:tab w:val="left" w:pos="2410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ผู้ช่วยเจ้าหน้าที่ธุรการ </w:t>
                  </w:r>
                  <w:r w:rsidR="001438C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5E5F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(๑)</w:t>
                  </w:r>
                  <w:r w:rsidRPr="00265B7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81EBB" w:rsidRDefault="00E81EBB" w:rsidP="005E5F07">
                  <w:pPr>
                    <w:tabs>
                      <w:tab w:val="left" w:pos="2410"/>
                    </w:tabs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E43F1B" w:rsidRDefault="00E43F1B" w:rsidP="005E5F07">
                  <w:pPr>
                    <w:tabs>
                      <w:tab w:val="left" w:pos="2410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20F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พนักงานจ้างทั่วไป</w:t>
                  </w:r>
                </w:p>
                <w:p w:rsidR="00E43F1B" w:rsidRDefault="00E43F1B" w:rsidP="005E5F07">
                  <w:pPr>
                    <w:tabs>
                      <w:tab w:val="left" w:pos="2410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  <w:r w:rsidR="00A2152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นักการภารโรง        </w:t>
                  </w:r>
                  <w:r w:rsidR="001438C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5E5F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A2152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(๑)</w:t>
                  </w:r>
                </w:p>
                <w:p w:rsidR="00E43F1B" w:rsidRDefault="00E43F1B" w:rsidP="005E5F07">
                  <w:pPr>
                    <w:tabs>
                      <w:tab w:val="left" w:pos="2410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="00A2152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พนักงานขับรถยนต์</w:t>
                  </w:r>
                  <w:r w:rsidR="00A2152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1438C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5E5F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A2152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(๑)</w:t>
                  </w:r>
                </w:p>
                <w:p w:rsidR="00E43F1B" w:rsidRPr="00E43F1B" w:rsidRDefault="00E43F1B" w:rsidP="005E5F07">
                  <w:pPr>
                    <w:tabs>
                      <w:tab w:val="left" w:pos="2410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 w:rsidR="00E520F9">
        <w:rPr>
          <w:rFonts w:ascii="TH SarabunIT๙" w:hAnsi="TH SarabunIT๙" w:cs="TH SarabunIT๙"/>
        </w:rPr>
        <w:t xml:space="preserve">   </w:t>
      </w:r>
      <w:r w:rsidR="00E051BA" w:rsidRPr="00E520F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520F9" w:rsidRPr="00E520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</w:t>
      </w:r>
    </w:p>
    <w:p w:rsidR="00E43F1B" w:rsidRDefault="00E520F9" w:rsidP="001C44A3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E520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E43F1B" w:rsidRPr="00E43F1B" w:rsidRDefault="00E43F1B" w:rsidP="001C44A3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43F1B" w:rsidRDefault="00E43F1B" w:rsidP="001C44A3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43F1B" w:rsidRDefault="00E43F1B" w:rsidP="001C44A3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43F1B" w:rsidRDefault="00E43F1B" w:rsidP="001C44A3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43F1B" w:rsidRDefault="00E43F1B" w:rsidP="001C44A3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43F1B" w:rsidRDefault="00E43F1B" w:rsidP="001C44A3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43F1B" w:rsidRDefault="00E43F1B" w:rsidP="001C44A3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43F1B" w:rsidRDefault="00E43F1B" w:rsidP="001C44A3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520F9" w:rsidRPr="00E520F9" w:rsidRDefault="00E520F9" w:rsidP="00E81EBB">
      <w:pPr>
        <w:pStyle w:val="a6"/>
        <w:tabs>
          <w:tab w:val="clear" w:pos="4153"/>
          <w:tab w:val="clear" w:pos="8306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520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051BA" w:rsidRPr="00E520F9">
        <w:rPr>
          <w:rFonts w:ascii="TH SarabunIT๙" w:hAnsi="TH SarabunIT๙" w:cs="TH SarabunIT๙" w:hint="cs"/>
          <w:sz w:val="32"/>
          <w:szCs w:val="32"/>
          <w:cs/>
        </w:rPr>
        <w:tab/>
      </w:r>
      <w:r w:rsidR="00E051BA" w:rsidRPr="00E520F9">
        <w:rPr>
          <w:rFonts w:ascii="TH SarabunIT๙" w:hAnsi="TH SarabunIT๙" w:cs="TH SarabunIT๙" w:hint="cs"/>
          <w:sz w:val="32"/>
          <w:szCs w:val="32"/>
          <w:cs/>
        </w:rPr>
        <w:tab/>
      </w:r>
      <w:r w:rsidR="00E051BA" w:rsidRPr="00E520F9">
        <w:rPr>
          <w:rFonts w:ascii="TH SarabunIT๙" w:hAnsi="TH SarabunIT๙" w:cs="TH SarabunIT๙" w:hint="cs"/>
          <w:sz w:val="32"/>
          <w:szCs w:val="32"/>
          <w:cs/>
        </w:rPr>
        <w:tab/>
      </w:r>
      <w:r w:rsidR="00E051BA" w:rsidRPr="00E520F9">
        <w:rPr>
          <w:rFonts w:ascii="TH SarabunIT๙" w:hAnsi="TH SarabunIT๙" w:cs="TH SarabunIT๙" w:hint="cs"/>
          <w:sz w:val="32"/>
          <w:szCs w:val="32"/>
          <w:cs/>
        </w:rPr>
        <w:tab/>
      </w:r>
      <w:r w:rsidR="00E051BA" w:rsidRPr="00E520F9">
        <w:rPr>
          <w:rFonts w:ascii="TH SarabunIT๙" w:hAnsi="TH SarabunIT๙" w:cs="TH SarabunIT๙" w:hint="cs"/>
          <w:sz w:val="32"/>
          <w:szCs w:val="32"/>
          <w:cs/>
        </w:rPr>
        <w:tab/>
      </w:r>
      <w:r w:rsidR="00E051BA" w:rsidRPr="00E520F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E051BA" w:rsidRPr="00E81EBB" w:rsidRDefault="00E520F9" w:rsidP="00E81EB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520F9">
        <w:rPr>
          <w:rFonts w:ascii="TH SarabunIT๙" w:hAnsi="TH SarabunIT๙" w:cs="TH SarabunIT๙"/>
          <w:sz w:val="32"/>
          <w:szCs w:val="32"/>
        </w:rPr>
        <w:tab/>
      </w:r>
      <w:r w:rsidRPr="00E520F9">
        <w:rPr>
          <w:rFonts w:ascii="TH SarabunIT๙" w:hAnsi="TH SarabunIT๙" w:cs="TH SarabunIT๙"/>
          <w:sz w:val="32"/>
          <w:szCs w:val="32"/>
        </w:rPr>
        <w:tab/>
      </w:r>
      <w:r w:rsidR="00D657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57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</w:p>
    <w:tbl>
      <w:tblPr>
        <w:tblpPr w:leftFromText="180" w:rightFromText="180" w:vertAnchor="text" w:horzAnchor="page" w:tblpX="2563" w:tblpY="2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  <w:gridCol w:w="2126"/>
        <w:gridCol w:w="1701"/>
        <w:gridCol w:w="851"/>
      </w:tblGrid>
      <w:tr w:rsidR="00E81EBB" w:rsidRPr="006C3318" w:rsidTr="006F5DB9">
        <w:tc>
          <w:tcPr>
            <w:tcW w:w="743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567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567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๗ว</w:t>
            </w:r>
          </w:p>
        </w:tc>
        <w:tc>
          <w:tcPr>
            <w:tcW w:w="567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567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๖ว</w:t>
            </w:r>
          </w:p>
        </w:tc>
        <w:tc>
          <w:tcPr>
            <w:tcW w:w="567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67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567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67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67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559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ครูผู้ดูแลเด็ก</w:t>
            </w:r>
          </w:p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(อันดับครูผู้ช่วย)</w:t>
            </w:r>
          </w:p>
        </w:tc>
        <w:tc>
          <w:tcPr>
            <w:tcW w:w="3827" w:type="dxa"/>
            <w:gridSpan w:val="2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ประเภทพนักงานจ้าง</w:t>
            </w:r>
          </w:p>
        </w:tc>
        <w:tc>
          <w:tcPr>
            <w:tcW w:w="851" w:type="dxa"/>
            <w:vMerge w:val="restart"/>
            <w:vAlign w:val="center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</w:tr>
      <w:tr w:rsidR="006F5DB9" w:rsidRPr="006C3318" w:rsidTr="006F5DB9">
        <w:tc>
          <w:tcPr>
            <w:tcW w:w="743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พนักงานจ้างตามภารกิจ</w:t>
            </w:r>
          </w:p>
        </w:tc>
        <w:tc>
          <w:tcPr>
            <w:tcW w:w="1701" w:type="dxa"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851" w:type="dxa"/>
            <w:vMerge/>
          </w:tcPr>
          <w:p w:rsidR="00E81EBB" w:rsidRPr="006C3318" w:rsidRDefault="00E81EBB" w:rsidP="006F5D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81EBB" w:rsidRPr="006C3318" w:rsidTr="006F5DB9">
        <w:tc>
          <w:tcPr>
            <w:tcW w:w="743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</w:p>
        </w:tc>
        <w:tc>
          <w:tcPr>
            <w:tcW w:w="567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81EBB" w:rsidRPr="006C3318" w:rsidRDefault="006C3318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81EBB" w:rsidRPr="006C3318" w:rsidRDefault="006C3318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E81EBB" w:rsidRPr="006C3318" w:rsidRDefault="006C3318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1" w:type="dxa"/>
          </w:tcPr>
          <w:p w:rsidR="00E81EBB" w:rsidRPr="006C3318" w:rsidRDefault="00E81EBB" w:rsidP="006F5D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3318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</w:tr>
    </w:tbl>
    <w:p w:rsidR="00D6578F" w:rsidRPr="006C3318" w:rsidRDefault="00E051BA" w:rsidP="00E051BA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6C3318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D6578F" w:rsidRPr="006C3318">
        <w:rPr>
          <w:rFonts w:ascii="TH SarabunIT๙" w:hAnsi="TH SarabunIT๙" w:cs="TH SarabunIT๙"/>
          <w:sz w:val="30"/>
          <w:szCs w:val="30"/>
        </w:rPr>
        <w:t xml:space="preserve">    </w:t>
      </w:r>
      <w:r w:rsidR="00146ED4" w:rsidRPr="006C3318">
        <w:rPr>
          <w:rFonts w:ascii="TH SarabunIT๙" w:hAnsi="TH SarabunIT๙" w:cs="TH SarabunIT๙"/>
          <w:sz w:val="30"/>
          <w:szCs w:val="30"/>
          <w:cs/>
        </w:rPr>
        <w:tab/>
      </w:r>
      <w:r w:rsidR="00146ED4" w:rsidRPr="006C3318">
        <w:rPr>
          <w:rFonts w:ascii="TH SarabunIT๙" w:hAnsi="TH SarabunIT๙" w:cs="TH SarabunIT๙"/>
          <w:sz w:val="30"/>
          <w:szCs w:val="30"/>
          <w:cs/>
        </w:rPr>
        <w:tab/>
      </w:r>
      <w:r w:rsidR="00146ED4" w:rsidRPr="006C3318">
        <w:rPr>
          <w:rFonts w:ascii="TH SarabunIT๙" w:hAnsi="TH SarabunIT๙" w:cs="TH SarabunIT๙"/>
          <w:sz w:val="30"/>
          <w:szCs w:val="30"/>
          <w:cs/>
        </w:rPr>
        <w:tab/>
      </w:r>
      <w:r w:rsidR="00146ED4" w:rsidRPr="006C3318">
        <w:rPr>
          <w:rFonts w:ascii="TH SarabunIT๙" w:hAnsi="TH SarabunIT๙" w:cs="TH SarabunIT๙"/>
          <w:sz w:val="30"/>
          <w:szCs w:val="30"/>
          <w:cs/>
        </w:rPr>
        <w:tab/>
      </w:r>
      <w:r w:rsidR="00146ED4" w:rsidRPr="006C3318">
        <w:rPr>
          <w:rFonts w:ascii="TH SarabunIT๙" w:hAnsi="TH SarabunIT๙" w:cs="TH SarabunIT๙"/>
          <w:sz w:val="30"/>
          <w:szCs w:val="30"/>
          <w:cs/>
        </w:rPr>
        <w:tab/>
      </w:r>
      <w:r w:rsidR="00146ED4" w:rsidRPr="006C3318">
        <w:rPr>
          <w:rFonts w:ascii="TH SarabunIT๙" w:hAnsi="TH SarabunIT๙" w:cs="TH SarabunIT๙"/>
          <w:sz w:val="30"/>
          <w:szCs w:val="30"/>
          <w:cs/>
        </w:rPr>
        <w:tab/>
      </w:r>
      <w:r w:rsidR="00146ED4" w:rsidRPr="006C3318">
        <w:rPr>
          <w:rFonts w:ascii="TH SarabunIT๙" w:hAnsi="TH SarabunIT๙" w:cs="TH SarabunIT๙"/>
          <w:sz w:val="30"/>
          <w:szCs w:val="30"/>
          <w:cs/>
        </w:rPr>
        <w:tab/>
      </w:r>
      <w:r w:rsidR="00146ED4" w:rsidRPr="006C3318">
        <w:rPr>
          <w:rFonts w:ascii="TH SarabunIT๙" w:hAnsi="TH SarabunIT๙" w:cs="TH SarabunIT๙"/>
          <w:sz w:val="30"/>
          <w:szCs w:val="30"/>
          <w:cs/>
        </w:rPr>
        <w:tab/>
      </w:r>
      <w:r w:rsidR="00846EB6" w:rsidRPr="00846EB6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618" type="#_x0000_t202" style="position:absolute;left:0;text-align:left;margin-left:303.05pt;margin-top:10.65pt;width:151.75pt;height:53.85pt;z-index:251728896;mso-position-horizontal-relative:text;mso-position-vertical-relative:text" fillcolor="#c2d69b [1942]" strokecolor="#00b050" strokeweight="1.5pt">
            <v:fill color2="#eaf1dd [662]" angle="-45" focus="-50%" type="gradient"/>
            <v:shadow on="t" type="perspective" color="#4e6128 [1606]" opacity=".5" offset="1pt" offset2="-3pt"/>
            <v:textbox style="mso-next-textbox:#_x0000_s1618">
              <w:txbxContent>
                <w:p w:rsidR="00462D53" w:rsidRPr="00146ED4" w:rsidRDefault="00462D53" w:rsidP="00125CFF">
                  <w:pPr>
                    <w:spacing w:before="240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="006F0B7D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146ED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ส่วนการคลัง</w:t>
                  </w:r>
                </w:p>
              </w:txbxContent>
            </v:textbox>
          </v:shape>
        </w:pict>
      </w:r>
      <w:r w:rsidR="00146ED4" w:rsidRPr="006C3318">
        <w:rPr>
          <w:rFonts w:ascii="TH SarabunIT๙" w:hAnsi="TH SarabunIT๙" w:cs="TH SarabunIT๙"/>
          <w:sz w:val="30"/>
          <w:szCs w:val="30"/>
          <w:cs/>
        </w:rPr>
        <w:tab/>
      </w:r>
    </w:p>
    <w:p w:rsidR="00E051BA" w:rsidRPr="006C3318" w:rsidRDefault="00E051BA" w:rsidP="00E051BA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</w:p>
    <w:p w:rsidR="001C44A3" w:rsidRDefault="001C44A3" w:rsidP="00E051BA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1C44A3" w:rsidRDefault="001C44A3" w:rsidP="00F847F0">
      <w:pPr>
        <w:pStyle w:val="a6"/>
        <w:tabs>
          <w:tab w:val="clear" w:pos="4153"/>
          <w:tab w:val="clear" w:pos="8306"/>
          <w:tab w:val="left" w:pos="10490"/>
        </w:tabs>
        <w:rPr>
          <w:rFonts w:ascii="TH SarabunIT๙" w:hAnsi="TH SarabunIT๙" w:cs="TH SarabunIT๙"/>
          <w:sz w:val="32"/>
          <w:szCs w:val="32"/>
        </w:rPr>
      </w:pPr>
    </w:p>
    <w:p w:rsidR="00E051BA" w:rsidRDefault="00846EB6" w:rsidP="00E051BA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14" type="#_x0000_t202" style="position:absolute;margin-left:309.2pt;margin-top:3.85pt;width:151.75pt;height:45.7pt;z-index:251725824" strokeweight="1.5pt">
            <v:textbox style="mso-next-textbox:#_x0000_s1614">
              <w:txbxContent>
                <w:p w:rsidR="00462D53" w:rsidRPr="00146ED4" w:rsidRDefault="00462D53" w:rsidP="00616A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46E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หัวหน้าส่วนการคลัง</w:t>
                  </w:r>
                </w:p>
                <w:p w:rsidR="00462D53" w:rsidRPr="00146ED4" w:rsidRDefault="00462D53" w:rsidP="00616A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46E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="00125CF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นักบริหารงานคลัง </w:t>
                  </w:r>
                  <w:r w:rsidR="00125C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</w:t>
                  </w:r>
                  <w:r w:rsidRPr="00146E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055232" w:rsidRDefault="00055232" w:rsidP="00FE46F1">
      <w:pPr>
        <w:rPr>
          <w:rFonts w:ascii="TH SarabunIT๙" w:hAnsi="TH SarabunIT๙" w:cs="TH SarabunIT๙"/>
          <w:sz w:val="32"/>
          <w:szCs w:val="32"/>
        </w:rPr>
      </w:pPr>
    </w:p>
    <w:p w:rsidR="00FE46F1" w:rsidRPr="00616ABF" w:rsidRDefault="00846EB6" w:rsidP="00FE46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666" style="position:absolute;z-index:251765760" from="383.35pt,13.35pt" to="383.35pt,23.9pt">
            <v:stroke endarrow="block"/>
          </v:line>
        </w:pict>
      </w:r>
    </w:p>
    <w:p w:rsidR="00FE46F1" w:rsidRPr="00616ABF" w:rsidRDefault="00846EB6" w:rsidP="00FE46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65" type="#_x0000_t202" style="position:absolute;margin-left:309.2pt;margin-top:5.85pt;width:151.75pt;height:45.7pt;z-index:251764736" strokeweight="1.5pt">
            <v:textbox style="mso-next-textbox:#_x0000_s1665">
              <w:txbxContent>
                <w:p w:rsidR="00AB4A10" w:rsidRDefault="0043440E" w:rsidP="0043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เจ้าหน้าที่บริหารงานการเงิน</w:t>
                  </w:r>
                </w:p>
                <w:p w:rsidR="0043440E" w:rsidRPr="00146ED4" w:rsidRDefault="0043440E" w:rsidP="0043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และบัญชี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FE46F1" w:rsidRPr="00616ABF" w:rsidRDefault="00846EB6" w:rsidP="00FE46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611" style="position:absolute;z-index:251721728" from="384.5pt,16.1pt" to="384.5pt,34.1pt">
            <v:stroke endarrow="block"/>
          </v:line>
        </w:pict>
      </w:r>
    </w:p>
    <w:p w:rsidR="00FE46F1" w:rsidRPr="00616ABF" w:rsidRDefault="00846EB6" w:rsidP="00FE46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659" style="position:absolute;z-index:251759616" from="384.5pt,15.65pt" to="384.5pt,33.65pt">
            <v:stroke endarrow="block"/>
          </v:line>
        </w:pict>
      </w:r>
    </w:p>
    <w:p w:rsidR="00FE46F1" w:rsidRPr="00616ABF" w:rsidRDefault="00846EB6" w:rsidP="00FE46F1">
      <w:pPr>
        <w:tabs>
          <w:tab w:val="left" w:pos="2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667" style="position:absolute;z-index:251766784" from="606.95pt,2.45pt" to="606.95pt,16.8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612" style="position:absolute;z-index:251722752" from="172.65pt,2.9pt" to="172.65pt,17.2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596" style="position:absolute;flip:y;z-index:251706368" from="172.65pt,2.5pt" to="606.9pt,2.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94" type="#_x0000_t202" style="position:absolute;margin-left:526.65pt;margin-top:15.5pt;width:158.6pt;height:36pt;z-index:251704320" strokeweight="1.5pt">
            <v:textbox style="mso-next-textbox:#_x0000_s1594">
              <w:txbxContent>
                <w:p w:rsidR="00462D53" w:rsidRPr="00F847F0" w:rsidRDefault="00462D53" w:rsidP="00FE46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847F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93" type="#_x0000_t202" style="position:absolute;margin-left:301.1pt;margin-top:16.8pt;width:176.15pt;height:36pt;z-index:251703296;mso-position-horizontal:absolute" strokeweight="1.5pt">
            <v:textbox style="mso-next-textbox:#_x0000_s1593">
              <w:txbxContent>
                <w:p w:rsidR="00462D53" w:rsidRPr="00F847F0" w:rsidRDefault="00462D53" w:rsidP="00FE46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847F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งานพัฒนาและจัดเก็บรายได้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10" type="#_x0000_t202" style="position:absolute;margin-left:95.8pt;margin-top:16.15pt;width:155.25pt;height:36pt;z-index:251720704" strokeweight="1.5pt">
            <v:textbox style="mso-next-textbox:#_x0000_s1610">
              <w:txbxContent>
                <w:p w:rsidR="00462D53" w:rsidRPr="00F847F0" w:rsidRDefault="00462D53" w:rsidP="00146ED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847F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F847F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งานการเงินและบัญชี</w:t>
                  </w:r>
                  <w:r w:rsidRPr="00F847F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</w:t>
                  </w:r>
                </w:p>
              </w:txbxContent>
            </v:textbox>
          </v:shape>
        </w:pict>
      </w:r>
      <w:r w:rsidR="00FE46F1" w:rsidRPr="00616ABF">
        <w:rPr>
          <w:rFonts w:ascii="TH SarabunIT๙" w:hAnsi="TH SarabunIT๙" w:cs="TH SarabunIT๙"/>
          <w:sz w:val="32"/>
          <w:szCs w:val="32"/>
        </w:rPr>
        <w:tab/>
      </w:r>
    </w:p>
    <w:p w:rsidR="00FE46F1" w:rsidRPr="00616ABF" w:rsidRDefault="00FE46F1" w:rsidP="00FE46F1">
      <w:pPr>
        <w:rPr>
          <w:rFonts w:ascii="TH SarabunIT๙" w:hAnsi="TH SarabunIT๙" w:cs="TH SarabunIT๙"/>
          <w:sz w:val="32"/>
          <w:szCs w:val="32"/>
          <w:cs/>
        </w:rPr>
      </w:pP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</w:p>
    <w:p w:rsidR="00FE46F1" w:rsidRPr="00616ABF" w:rsidRDefault="00FE46F1" w:rsidP="00FE46F1">
      <w:pPr>
        <w:rPr>
          <w:rFonts w:ascii="TH SarabunIT๙" w:hAnsi="TH SarabunIT๙" w:cs="TH SarabunIT๙"/>
          <w:sz w:val="32"/>
          <w:szCs w:val="32"/>
          <w:cs/>
        </w:rPr>
      </w:pPr>
    </w:p>
    <w:p w:rsidR="00FE46F1" w:rsidRPr="00616ABF" w:rsidRDefault="00846EB6" w:rsidP="00FE46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6EB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58" type="#_x0000_t202" style="position:absolute;margin-left:527.3pt;margin-top:9.6pt;width:157.8pt;height:150.3pt;z-index:251758592;mso-position-horizontal:absolute" strokeweight="1.5pt">
            <v:textbox style="mso-next-textbox:#_x0000_s1658">
              <w:txbxContent>
                <w:p w:rsidR="00093FB2" w:rsidRPr="001438C9" w:rsidRDefault="00093FB2" w:rsidP="00093FB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1438C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พนักงานส่วนตำบล</w:t>
                  </w:r>
                  <w:r w:rsidRPr="001438C9">
                    <w:rPr>
                      <w:rFonts w:ascii="TH SarabunIT๙" w:hAnsi="TH SarabunIT๙" w:cs="TH SarabunIT๙" w:hint="cs"/>
                      <w:sz w:val="32"/>
                      <w:szCs w:val="32"/>
                      <w:u w:val="single"/>
                      <w:cs/>
                    </w:rPr>
                    <w:t xml:space="preserve">        </w:t>
                  </w:r>
                </w:p>
                <w:p w:rsidR="00093FB2" w:rsidRDefault="00093FB2" w:rsidP="00093FB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16A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เจ้าพนักงาน</w:t>
                  </w:r>
                  <w:r w:rsidRPr="00616A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พัสดุ</w:t>
                  </w:r>
                  <w:r w:rsidR="00CB090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CB090E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616A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AB4A1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616A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(๑)</w:t>
                  </w:r>
                </w:p>
                <w:p w:rsidR="00093FB2" w:rsidRPr="00093FB2" w:rsidRDefault="00093FB2" w:rsidP="00093FB2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093FB2" w:rsidRDefault="00093FB2" w:rsidP="00093FB2">
                  <w:pPr>
                    <w:ind w:left="-284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4366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พ</w:t>
                  </w:r>
                  <w:r w:rsidRPr="00093FB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093FB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4366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นักงานจ้างภารกิจ</w:t>
                  </w:r>
                </w:p>
                <w:p w:rsidR="00093FB2" w:rsidRPr="00093FB2" w:rsidRDefault="00093FB2" w:rsidP="00093FB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ผู้ช่วยเจ้าหน้าที่พัสดุ        </w:t>
                  </w:r>
                  <w:r w:rsidR="001438C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(๑)                            </w:t>
                  </w:r>
                </w:p>
              </w:txbxContent>
            </v:textbox>
          </v:shape>
        </w:pict>
      </w:r>
      <w:r w:rsidRPr="00846EB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57" type="#_x0000_t202" style="position:absolute;margin-left:301.1pt;margin-top:9.6pt;width:176.15pt;height:150.3pt;z-index:251757568;mso-position-horizontal:absolute" strokeweight="1.5pt">
            <v:textbox style="mso-next-textbox:#_x0000_s1657">
              <w:txbxContent>
                <w:p w:rsidR="00093FB2" w:rsidRPr="001438C9" w:rsidRDefault="00093FB2" w:rsidP="00093FB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438C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พนักงานส่วนตำบล</w:t>
                  </w:r>
                </w:p>
                <w:p w:rsidR="00093FB2" w:rsidRPr="00093FB2" w:rsidRDefault="001438C9" w:rsidP="00093FB2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="00093FB2" w:rsidRPr="00093F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  <w:r w:rsidR="00093FB2" w:rsidRPr="00093F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เจ้าหน้าที่จัดเก็บรายได้ </w:t>
                  </w:r>
                  <w:r w:rsidR="00CB090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="00CB09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2         </w:t>
                  </w:r>
                  <w:r w:rsidR="00093FB2" w:rsidRPr="00093F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(๑)</w:t>
                  </w:r>
                </w:p>
                <w:p w:rsidR="00093FB2" w:rsidRDefault="001438C9" w:rsidP="001438C9">
                  <w:pPr>
                    <w:ind w:right="-68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093FB2" w:rsidRPr="00093FB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 เจ้าพนักงานจัดเก็บรายได้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(</w:t>
                  </w:r>
                  <w:r w:rsidR="00093FB2" w:rsidRPr="00093F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2</w:t>
                  </w:r>
                  <w:r w:rsidR="00CB09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4</w:t>
                  </w:r>
                  <w:r w:rsidR="00093FB2" w:rsidRPr="00093FB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/</w:t>
                  </w:r>
                  <w:r w:rsidR="00093FB2" w:rsidRPr="00093F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  <w:r w:rsidR="00093FB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093FB2" w:rsidRPr="00093FB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(๑)</w:t>
                  </w:r>
                </w:p>
                <w:p w:rsidR="00093FB2" w:rsidRDefault="00093FB2" w:rsidP="00093F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093FB2" w:rsidRPr="001438C9" w:rsidRDefault="001438C9" w:rsidP="00093FB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single"/>
                      <w:cs/>
                    </w:rPr>
                    <w:t>พนักงานจ้</w:t>
                  </w:r>
                  <w:r w:rsidR="00093FB2" w:rsidRPr="001438C9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single"/>
                      <w:cs/>
                    </w:rPr>
                    <w:t>างตามภารกิจ</w:t>
                  </w:r>
                </w:p>
                <w:p w:rsidR="00093FB2" w:rsidRPr="00CB090E" w:rsidRDefault="00CB090E" w:rsidP="00CB090E">
                  <w:pPr>
                    <w:ind w:right="-68"/>
                    <w:jc w:val="both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cs/>
                    </w:rPr>
                    <w:t xml:space="preserve"> - </w:t>
                  </w:r>
                  <w:r w:rsidR="00FA5163" w:rsidRPr="00CB090E">
                    <w:rPr>
                      <w:rFonts w:ascii="TH SarabunIT๙" w:hAnsi="TH SarabunIT๙" w:cs="TH SarabunIT๙" w:hint="cs"/>
                      <w:sz w:val="30"/>
                      <w:cs/>
                    </w:rPr>
                    <w:t xml:space="preserve">ผู้ช่วยเจ้าหน้าที่จัดเก็บรายได้        </w:t>
                  </w:r>
                  <w:r w:rsidR="001438C9" w:rsidRPr="00CB090E">
                    <w:rPr>
                      <w:rFonts w:ascii="TH SarabunIT๙" w:hAnsi="TH SarabunIT๙" w:cs="TH SarabunIT๙" w:hint="cs"/>
                      <w:sz w:val="3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0"/>
                      <w:cs/>
                    </w:rPr>
                    <w:t xml:space="preserve"> </w:t>
                  </w:r>
                  <w:r w:rsidR="00FA5163" w:rsidRPr="00CB090E">
                    <w:rPr>
                      <w:rFonts w:ascii="TH SarabunIT๙" w:hAnsi="TH SarabunIT๙" w:cs="TH SarabunIT๙" w:hint="cs"/>
                      <w:sz w:val="30"/>
                      <w:cs/>
                    </w:rPr>
                    <w:t>(</w:t>
                  </w:r>
                  <w:r w:rsidR="00FA5163" w:rsidRPr="00CB090E">
                    <w:rPr>
                      <w:rFonts w:ascii="TH SarabunIT๙" w:hAnsi="TH SarabunIT๙" w:cs="TH SarabunIT๙"/>
                      <w:sz w:val="30"/>
                    </w:rPr>
                    <w:t>1</w:t>
                  </w:r>
                  <w:r w:rsidR="00FA5163" w:rsidRPr="00CB090E">
                    <w:rPr>
                      <w:rFonts w:ascii="TH SarabunIT๙" w:hAnsi="TH SarabunIT๙" w:cs="TH SarabunIT๙" w:hint="cs"/>
                      <w:sz w:val="30"/>
                      <w:cs/>
                    </w:rPr>
                    <w:t>)</w:t>
                  </w:r>
                </w:p>
              </w:txbxContent>
            </v:textbox>
          </v:shape>
        </w:pict>
      </w:r>
      <w:r w:rsidRPr="00846EB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55" type="#_x0000_t202" style="position:absolute;margin-left:95.8pt;margin-top:9.6pt;width:155.25pt;height:150.3pt;z-index:251755520" strokeweight="1.5pt">
            <v:textbox style="mso-next-textbox:#_x0000_s1655">
              <w:txbxContent>
                <w:p w:rsidR="00093FB2" w:rsidRPr="001438C9" w:rsidRDefault="00125CFF" w:rsidP="00093FB2">
                  <w:pPr>
                    <w:ind w:left="-14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438C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พนักงานส่วนตำบล</w:t>
                  </w:r>
                </w:p>
                <w:p w:rsidR="0043440E" w:rsidRPr="0043440E" w:rsidRDefault="0043440E" w:rsidP="00093FB2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  <w:p w:rsidR="00093FB2" w:rsidRPr="00FA5163" w:rsidRDefault="00FA5163" w:rsidP="00FA5163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u w:val="single"/>
                    </w:rPr>
                    <w:t xml:space="preserve">                          </w:t>
                  </w:r>
                </w:p>
                <w:p w:rsidR="00093FB2" w:rsidRPr="001438C9" w:rsidRDefault="00093FB2" w:rsidP="00093FB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1438C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ลูกจ้างประจำ</w:t>
                  </w:r>
                </w:p>
                <w:p w:rsidR="00093FB2" w:rsidRPr="00093FB2" w:rsidRDefault="00093FB2" w:rsidP="00093FB2">
                  <w:pPr>
                    <w:pStyle w:val="ae"/>
                    <w:numPr>
                      <w:ilvl w:val="0"/>
                      <w:numId w:val="46"/>
                    </w:numPr>
                    <w:ind w:left="284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93F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เจ้าหน้าที่การเงิน</w:t>
                  </w:r>
                  <w:r w:rsidR="008713C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093F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บัญชี</w:t>
                  </w:r>
                  <w:r w:rsidR="008713C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Pr="00093F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๑)</w:t>
                  </w:r>
                </w:p>
                <w:p w:rsidR="00093FB2" w:rsidRPr="00093FB2" w:rsidRDefault="00093FB2" w:rsidP="00093FB2">
                  <w:pPr>
                    <w:pStyle w:val="ae"/>
                    <w:ind w:left="284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093FB2" w:rsidRPr="00093FB2" w:rsidRDefault="00093FB2" w:rsidP="00093FB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93FB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พนักงานจ้างภารกิจ</w:t>
                  </w:r>
                </w:p>
                <w:p w:rsidR="008713C1" w:rsidRDefault="00093FB2" w:rsidP="00093FB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93F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ผู้ช่วยเจ้าหน้าที่การเงิน</w:t>
                  </w:r>
                  <w:r w:rsidR="008713C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และ  </w:t>
                  </w:r>
                </w:p>
                <w:p w:rsidR="00125CFF" w:rsidRPr="00093FB2" w:rsidRDefault="008713C1" w:rsidP="00093FB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093FB2" w:rsidRPr="00093F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บัญชี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093FB2" w:rsidRPr="00093FB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093FB2" w:rsidRPr="00093F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(๑)</w:t>
                  </w:r>
                </w:p>
              </w:txbxContent>
            </v:textbox>
          </v:shape>
        </w:pict>
      </w:r>
    </w:p>
    <w:p w:rsidR="00125CFF" w:rsidRDefault="00FE46F1" w:rsidP="00FE46F1">
      <w:pPr>
        <w:ind w:left="-284"/>
        <w:rPr>
          <w:rFonts w:ascii="TH SarabunIT๙" w:hAnsi="TH SarabunIT๙" w:cs="TH SarabunIT๙"/>
          <w:b/>
          <w:bCs/>
          <w:sz w:val="32"/>
          <w:szCs w:val="32"/>
        </w:rPr>
      </w:pPr>
      <w:r w:rsidRPr="00616A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52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</w:p>
    <w:p w:rsidR="00125CFF" w:rsidRDefault="00125CFF" w:rsidP="00FE46F1">
      <w:pPr>
        <w:ind w:left="-284"/>
        <w:rPr>
          <w:rFonts w:ascii="TH SarabunIT๙" w:hAnsi="TH SarabunIT๙" w:cs="TH SarabunIT๙"/>
          <w:b/>
          <w:bCs/>
          <w:sz w:val="32"/>
          <w:szCs w:val="32"/>
        </w:rPr>
      </w:pPr>
    </w:p>
    <w:p w:rsidR="00125CFF" w:rsidRDefault="00125CFF" w:rsidP="00FE46F1">
      <w:pPr>
        <w:ind w:left="-284"/>
        <w:rPr>
          <w:rFonts w:ascii="TH SarabunIT๙" w:hAnsi="TH SarabunIT๙" w:cs="TH SarabunIT๙"/>
          <w:b/>
          <w:bCs/>
          <w:sz w:val="32"/>
          <w:szCs w:val="32"/>
        </w:rPr>
      </w:pPr>
    </w:p>
    <w:p w:rsidR="00125CFF" w:rsidRDefault="00125CFF" w:rsidP="00FE46F1">
      <w:pPr>
        <w:ind w:left="-284"/>
        <w:rPr>
          <w:rFonts w:ascii="TH SarabunIT๙" w:hAnsi="TH SarabunIT๙" w:cs="TH SarabunIT๙"/>
          <w:b/>
          <w:bCs/>
          <w:sz w:val="32"/>
          <w:szCs w:val="32"/>
        </w:rPr>
      </w:pPr>
    </w:p>
    <w:p w:rsidR="00125CFF" w:rsidRDefault="00125CFF" w:rsidP="00FE46F1">
      <w:pPr>
        <w:ind w:left="-284"/>
        <w:rPr>
          <w:rFonts w:ascii="TH SarabunIT๙" w:hAnsi="TH SarabunIT๙" w:cs="TH SarabunIT๙"/>
          <w:b/>
          <w:bCs/>
          <w:sz w:val="32"/>
          <w:szCs w:val="32"/>
        </w:rPr>
      </w:pPr>
    </w:p>
    <w:p w:rsidR="00FE46F1" w:rsidRPr="00616ABF" w:rsidRDefault="00055232" w:rsidP="00FE46F1">
      <w:pPr>
        <w:ind w:left="-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46F1" w:rsidRPr="00616A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46F1" w:rsidRPr="00616A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46F1" w:rsidRPr="00616A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FE46F1" w:rsidRPr="00616A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46F1" w:rsidRPr="00616A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46F1" w:rsidRPr="00616AB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E46F1" w:rsidRPr="0094366A" w:rsidRDefault="00FE46F1" w:rsidP="00FE46F1">
      <w:pPr>
        <w:ind w:left="-284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="0005523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436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4366A" w:rsidRPr="0094366A" w:rsidRDefault="0094366A" w:rsidP="00093FB2">
      <w:pPr>
        <w:ind w:left="-284"/>
        <w:rPr>
          <w:rFonts w:ascii="TH SarabunIT๙" w:hAnsi="TH SarabunIT๙" w:cs="TH SarabunIT๙"/>
          <w:sz w:val="32"/>
          <w:szCs w:val="32"/>
        </w:rPr>
      </w:pPr>
      <w:r w:rsidRPr="009436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366A" w:rsidRDefault="00FE46F1" w:rsidP="00FE46F1">
      <w:pPr>
        <w:ind w:left="76"/>
        <w:rPr>
          <w:rFonts w:ascii="TH SarabunIT๙" w:hAnsi="TH SarabunIT๙" w:cs="TH SarabunIT๙"/>
          <w:sz w:val="32"/>
          <w:szCs w:val="32"/>
        </w:rPr>
      </w:pP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Pr="00616ABF">
        <w:rPr>
          <w:rFonts w:ascii="TH SarabunIT๙" w:hAnsi="TH SarabunIT๙" w:cs="TH SarabunIT๙"/>
          <w:sz w:val="32"/>
          <w:szCs w:val="32"/>
          <w:cs/>
        </w:rPr>
        <w:tab/>
      </w:r>
      <w:r w:rsidR="0094366A">
        <w:rPr>
          <w:rFonts w:ascii="TH SarabunIT๙" w:hAnsi="TH SarabunIT๙" w:cs="TH SarabunIT๙"/>
          <w:sz w:val="32"/>
          <w:szCs w:val="32"/>
        </w:rPr>
        <w:t xml:space="preserve">          </w:t>
      </w:r>
    </w:p>
    <w:tbl>
      <w:tblPr>
        <w:tblpPr w:leftFromText="180" w:rightFromText="180" w:vertAnchor="text" w:horzAnchor="page" w:tblpX="3184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42"/>
        <w:gridCol w:w="2127"/>
        <w:gridCol w:w="1701"/>
        <w:gridCol w:w="850"/>
      </w:tblGrid>
      <w:tr w:rsidR="00F847F0" w:rsidRPr="00616ABF" w:rsidTr="00F847F0">
        <w:tc>
          <w:tcPr>
            <w:tcW w:w="851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567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567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๗ว</w:t>
            </w:r>
          </w:p>
        </w:tc>
        <w:tc>
          <w:tcPr>
            <w:tcW w:w="567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567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๖ว</w:t>
            </w:r>
          </w:p>
        </w:tc>
        <w:tc>
          <w:tcPr>
            <w:tcW w:w="567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67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567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67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67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342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3828" w:type="dxa"/>
            <w:gridSpan w:val="2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ประเภทพนักงานจ้าง</w:t>
            </w:r>
          </w:p>
        </w:tc>
        <w:tc>
          <w:tcPr>
            <w:tcW w:w="850" w:type="dxa"/>
            <w:vMerge w:val="restart"/>
            <w:vAlign w:val="center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</w:tr>
      <w:tr w:rsidR="00F847F0" w:rsidRPr="00616ABF" w:rsidTr="00F847F0">
        <w:tc>
          <w:tcPr>
            <w:tcW w:w="851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2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พนักงานจ้างตาม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ภารกิจ</w:t>
            </w:r>
            <w:r w:rsidRPr="00F847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</w:p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850" w:type="dxa"/>
            <w:vMerge/>
          </w:tcPr>
          <w:p w:rsidR="00F847F0" w:rsidRPr="00F847F0" w:rsidRDefault="00F847F0" w:rsidP="00F847F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847F0" w:rsidRPr="00616ABF" w:rsidTr="00F847F0">
        <w:tc>
          <w:tcPr>
            <w:tcW w:w="851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F847F0" w:rsidRPr="00F847F0" w:rsidRDefault="00D670EC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67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42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47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2127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47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1701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47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F847F0" w:rsidRPr="00F847F0" w:rsidRDefault="00F847F0" w:rsidP="00F847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47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๗</w:t>
            </w:r>
          </w:p>
        </w:tc>
      </w:tr>
    </w:tbl>
    <w:p w:rsidR="00FE46F1" w:rsidRPr="0094366A" w:rsidRDefault="0094366A" w:rsidP="0094366A">
      <w:pPr>
        <w:ind w:left="1216" w:firstLine="64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6EB6" w:rsidRPr="00846EB6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613" type="#_x0000_t202" style="position:absolute;left:0;text-align:left;margin-left:266.8pt;margin-top:11.2pt;width:150.9pt;height:52.6pt;z-index:251723776;mso-position-horizontal-relative:text;mso-position-vertical-relative:text" fillcolor="#c2d69b [1942]" strokecolor="#00b050" strokeweight="2.25pt">
            <v:fill opacity=".5" color2="#eaf1dd [662]" angle="-45" focus="-50%" type="gradient"/>
            <v:shadow on="t" type="perspective" color="#4e6128 [1606]" opacity=".5" offset="1pt" offset2="-3pt"/>
            <v:textbox style="mso-next-textbox:#_x0000_s1613">
              <w:txbxContent>
                <w:p w:rsidR="00462D53" w:rsidRPr="00404226" w:rsidRDefault="00462D53" w:rsidP="006F0B7D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ส่วนโยธา</w:t>
                  </w:r>
                </w:p>
                <w:p w:rsidR="00462D53" w:rsidRDefault="00462D53"/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46F1" w:rsidRPr="0094366A" w:rsidRDefault="0094366A" w:rsidP="0094366A">
      <w:pPr>
        <w:pStyle w:val="ae"/>
        <w:ind w:left="2580" w:firstLine="3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46F1" w:rsidRPr="00616ABF" w:rsidRDefault="00FE46F1" w:rsidP="0094366A">
      <w:pPr>
        <w:tabs>
          <w:tab w:val="left" w:pos="882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FE46F1" w:rsidRPr="00616ABF" w:rsidRDefault="00FE46F1" w:rsidP="00FE46F1">
      <w:pPr>
        <w:tabs>
          <w:tab w:val="left" w:pos="882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E46F1" w:rsidRPr="00616ABF" w:rsidRDefault="00FE46F1" w:rsidP="00FE46F1">
      <w:pPr>
        <w:tabs>
          <w:tab w:val="left" w:pos="882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46ED4" w:rsidRPr="00616ABF" w:rsidRDefault="00846EB6" w:rsidP="00FE46F1">
      <w:pPr>
        <w:tabs>
          <w:tab w:val="left" w:pos="88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99" type="#_x0000_t202" style="position:absolute;left:0;text-align:left;margin-left:272.95pt;margin-top:17.4pt;width:150.9pt;height:41.65pt;z-index:251709440" strokeweight="1.5pt">
            <v:textbox style="mso-next-textbox:#_x0000_s1599">
              <w:txbxContent>
                <w:p w:rsidR="00462D53" w:rsidRPr="00DF3E97" w:rsidRDefault="00462D53" w:rsidP="00FE46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F3E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หัวหน้าส่วนโยธา</w:t>
                  </w:r>
                </w:p>
                <w:p w:rsidR="00462D53" w:rsidRPr="00DF3E97" w:rsidRDefault="00462D53" w:rsidP="00FE46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F3E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="00A6664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นักบริหารงานช่าง </w:t>
                  </w:r>
                  <w:r w:rsidR="00A666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</w:t>
                  </w:r>
                  <w:r w:rsidRPr="00DF3E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FE46F1" w:rsidRPr="0094366A" w:rsidRDefault="00FE46F1" w:rsidP="00FE46F1">
      <w:pPr>
        <w:tabs>
          <w:tab w:val="left" w:pos="8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46F1" w:rsidRPr="006F0B7D" w:rsidRDefault="00FE46F1" w:rsidP="00FE46F1">
      <w:pPr>
        <w:tabs>
          <w:tab w:val="left" w:pos="88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E46F1" w:rsidRPr="0094366A" w:rsidRDefault="00846EB6" w:rsidP="00FE46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669" style="position:absolute;z-index:251768832" from="348.95pt,5.45pt" to="348.95pt,25.45pt" strokeweight="1pt">
            <v:stroke endarrow="block"/>
          </v:line>
        </w:pict>
      </w:r>
    </w:p>
    <w:p w:rsidR="00FE46F1" w:rsidRPr="0094366A" w:rsidRDefault="00846EB6" w:rsidP="00FE46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68" type="#_x0000_t202" style="position:absolute;margin-left:274.9pt;margin-top:5.5pt;width:150.9pt;height:41.35pt;z-index:251767808" strokeweight="1.5pt">
            <v:textbox style="mso-next-textbox:#_x0000_s1668">
              <w:txbxContent>
                <w:p w:rsidR="00D670EC" w:rsidRPr="00DF3E97" w:rsidRDefault="00E15FD2" w:rsidP="00473763">
                  <w:pPr>
                    <w:spacing w:before="24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เจ้าหน้าที่บริหารงานช่าง  </w:t>
                  </w:r>
                  <w:r w:rsidR="00AB4A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FE46F1" w:rsidRPr="0094366A" w:rsidRDefault="00FE46F1" w:rsidP="00FE46F1">
      <w:pPr>
        <w:rPr>
          <w:rFonts w:ascii="TH SarabunIT๙" w:hAnsi="TH SarabunIT๙" w:cs="TH SarabunIT๙"/>
          <w:sz w:val="32"/>
          <w:szCs w:val="32"/>
        </w:rPr>
      </w:pPr>
    </w:p>
    <w:p w:rsidR="00FE46F1" w:rsidRDefault="00846EB6" w:rsidP="00FE46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601" style="position:absolute;z-index:251711488" from="350.25pt,11.3pt" to="350.25pt,34.4pt" strokeweight="1pt">
            <v:stroke endarrow="block"/>
          </v:line>
        </w:pict>
      </w:r>
    </w:p>
    <w:p w:rsidR="00DF3E97" w:rsidRDefault="00846EB6" w:rsidP="00FE46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607" style="position:absolute;z-index:251717632" from="506.15pt,17.05pt" to="506.15pt,40.15pt" strokeweight="1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602" style="position:absolute;z-index:251712512" from="167.6pt,16.9pt" to="167.6pt,43.9pt" strokeweight="1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603" style="position:absolute;z-index:251713536" from="166.95pt,16.9pt" to="506.8pt,16.9pt" strokeweight="1pt"/>
        </w:pict>
      </w:r>
    </w:p>
    <w:p w:rsidR="00FE46F1" w:rsidRPr="0094366A" w:rsidRDefault="00FE46F1" w:rsidP="00FE46F1">
      <w:pPr>
        <w:rPr>
          <w:rFonts w:ascii="TH SarabunIT๙" w:hAnsi="TH SarabunIT๙" w:cs="TH SarabunIT๙"/>
          <w:sz w:val="32"/>
          <w:szCs w:val="32"/>
        </w:rPr>
      </w:pP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  <w:r w:rsidRPr="0094366A">
        <w:rPr>
          <w:rFonts w:ascii="TH SarabunIT๙" w:hAnsi="TH SarabunIT๙" w:cs="TH SarabunIT๙"/>
          <w:sz w:val="32"/>
          <w:szCs w:val="32"/>
        </w:rPr>
        <w:tab/>
      </w:r>
    </w:p>
    <w:p w:rsidR="00FE46F1" w:rsidRPr="0094366A" w:rsidRDefault="00846EB6" w:rsidP="00FE46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04" type="#_x0000_t202" style="position:absolute;margin-left:425.8pt;margin-top:3.85pt;width:158.65pt;height:27.7pt;z-index:251714560" strokeweight="1.5pt">
            <v:textbox style="mso-next-textbox:#_x0000_s1604">
              <w:txbxContent>
                <w:p w:rsidR="00462D53" w:rsidRPr="0043440E" w:rsidRDefault="00462D53" w:rsidP="00FE46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43440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งานออกแบบและควบคุมอาคาร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00" type="#_x0000_t202" style="position:absolute;margin-left:87.95pt;margin-top:5.95pt;width:161.25pt;height:27.7pt;z-index:251710464" strokeweight="1.5pt">
            <v:textbox style="mso-next-textbox:#_x0000_s1600">
              <w:txbxContent>
                <w:p w:rsidR="00462D53" w:rsidRPr="0043440E" w:rsidRDefault="00462D53" w:rsidP="00FE46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43440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งานก่อสร้าง</w:t>
                  </w:r>
                </w:p>
              </w:txbxContent>
            </v:textbox>
          </v:shape>
        </w:pict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  <w:r w:rsidR="00FE46F1" w:rsidRPr="0094366A">
        <w:rPr>
          <w:rFonts w:ascii="TH SarabunIT๙" w:hAnsi="TH SarabunIT๙" w:cs="TH SarabunIT๙"/>
          <w:sz w:val="32"/>
          <w:szCs w:val="32"/>
        </w:rPr>
        <w:tab/>
      </w:r>
    </w:p>
    <w:p w:rsidR="00FE46F1" w:rsidRPr="0094366A" w:rsidRDefault="00FE46F1" w:rsidP="00FE46F1">
      <w:pPr>
        <w:rPr>
          <w:rFonts w:ascii="TH SarabunIT๙" w:hAnsi="TH SarabunIT๙" w:cs="TH SarabunIT๙"/>
          <w:sz w:val="32"/>
          <w:szCs w:val="32"/>
          <w:cs/>
        </w:rPr>
      </w:pPr>
      <w:r w:rsidRPr="0094366A">
        <w:rPr>
          <w:rFonts w:ascii="TH SarabunIT๙" w:hAnsi="TH SarabunIT๙" w:cs="TH SarabunIT๙"/>
          <w:sz w:val="32"/>
          <w:szCs w:val="32"/>
          <w:cs/>
        </w:rPr>
        <w:tab/>
      </w:r>
      <w:r w:rsidRPr="0094366A">
        <w:rPr>
          <w:rFonts w:ascii="TH SarabunIT๙" w:hAnsi="TH SarabunIT๙" w:cs="TH SarabunIT๙"/>
          <w:sz w:val="32"/>
          <w:szCs w:val="32"/>
          <w:cs/>
        </w:rPr>
        <w:tab/>
      </w:r>
      <w:r w:rsidRPr="0094366A">
        <w:rPr>
          <w:rFonts w:ascii="TH SarabunIT๙" w:hAnsi="TH SarabunIT๙" w:cs="TH SarabunIT๙"/>
          <w:sz w:val="32"/>
          <w:szCs w:val="32"/>
          <w:cs/>
        </w:rPr>
        <w:tab/>
      </w:r>
      <w:r w:rsidRPr="0094366A">
        <w:rPr>
          <w:rFonts w:ascii="TH SarabunIT๙" w:hAnsi="TH SarabunIT๙" w:cs="TH SarabunIT๙"/>
          <w:sz w:val="32"/>
          <w:szCs w:val="32"/>
          <w:cs/>
        </w:rPr>
        <w:tab/>
      </w:r>
      <w:r w:rsidRPr="0094366A">
        <w:rPr>
          <w:rFonts w:ascii="TH SarabunIT๙" w:hAnsi="TH SarabunIT๙" w:cs="TH SarabunIT๙"/>
          <w:sz w:val="32"/>
          <w:szCs w:val="32"/>
          <w:cs/>
        </w:rPr>
        <w:tab/>
      </w:r>
      <w:r w:rsidRPr="0094366A">
        <w:rPr>
          <w:rFonts w:ascii="TH SarabunIT๙" w:hAnsi="TH SarabunIT๙" w:cs="TH SarabunIT๙"/>
          <w:sz w:val="32"/>
          <w:szCs w:val="32"/>
          <w:cs/>
        </w:rPr>
        <w:tab/>
      </w:r>
      <w:r w:rsidRPr="0094366A">
        <w:rPr>
          <w:rFonts w:ascii="TH SarabunIT๙" w:hAnsi="TH SarabunIT๙" w:cs="TH SarabunIT๙"/>
          <w:sz w:val="32"/>
          <w:szCs w:val="32"/>
          <w:cs/>
        </w:rPr>
        <w:tab/>
      </w:r>
      <w:r w:rsidRPr="0094366A">
        <w:rPr>
          <w:rFonts w:ascii="TH SarabunIT๙" w:hAnsi="TH SarabunIT๙" w:cs="TH SarabunIT๙"/>
          <w:sz w:val="32"/>
          <w:szCs w:val="32"/>
          <w:cs/>
        </w:rPr>
        <w:tab/>
      </w:r>
      <w:r w:rsidRPr="0094366A">
        <w:rPr>
          <w:rFonts w:ascii="TH SarabunIT๙" w:hAnsi="TH SarabunIT๙" w:cs="TH SarabunIT๙"/>
          <w:sz w:val="32"/>
          <w:szCs w:val="32"/>
          <w:cs/>
        </w:rPr>
        <w:tab/>
      </w:r>
      <w:r w:rsidRPr="0094366A">
        <w:rPr>
          <w:rFonts w:ascii="TH SarabunIT๙" w:hAnsi="TH SarabunIT๙" w:cs="TH SarabunIT๙"/>
          <w:sz w:val="32"/>
          <w:szCs w:val="32"/>
          <w:cs/>
        </w:rPr>
        <w:tab/>
      </w:r>
    </w:p>
    <w:p w:rsidR="00E15FD2" w:rsidRDefault="00846EB6" w:rsidP="00E15FD2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6EB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63" type="#_x0000_t202" style="position:absolute;margin-left:425.8pt;margin-top:5.35pt;width:161.25pt;height:103.95pt;z-index:251762688" filled="f" strokecolor="black [3213]" strokeweight="1.5pt">
            <v:textbox style="mso-next-textbox:#_x0000_s1663">
              <w:txbxContent>
                <w:p w:rsidR="0043440E" w:rsidRDefault="0043440E" w:rsidP="0043440E">
                  <w:r>
                    <w:t xml:space="preserve">    </w:t>
                  </w:r>
                  <w:r w:rsidR="004833E6">
                    <w:t xml:space="preserve">             </w:t>
                  </w:r>
                </w:p>
              </w:txbxContent>
            </v:textbox>
          </v:shape>
        </w:pict>
      </w:r>
      <w:r w:rsidRPr="00846EB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64" type="#_x0000_t202" style="position:absolute;margin-left:87.95pt;margin-top:7.05pt;width:161.25pt;height:103.95pt;z-index:251763712" filled="f" strokecolor="black [3213]" strokeweight="1.5pt">
            <v:textbox style="mso-next-textbox:#_x0000_s1664">
              <w:txbxContent>
                <w:p w:rsidR="0043440E" w:rsidRDefault="00E15FD2" w:rsidP="0043440E">
                  <w:r>
                    <w:t xml:space="preserve">  </w:t>
                  </w:r>
                  <w:r w:rsidR="0043440E">
                    <w:t xml:space="preserve"> </w:t>
                  </w:r>
                </w:p>
                <w:p w:rsidR="0043440E" w:rsidRDefault="0043440E" w:rsidP="0043440E"/>
              </w:txbxContent>
            </v:textbox>
          </v:shape>
        </w:pict>
      </w:r>
      <w:r w:rsidR="00FE46F1" w:rsidRPr="009436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5F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5F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5F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46F1" w:rsidRPr="009436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พนักงานส่วนตำบล</w:t>
      </w:r>
      <w:r w:rsidR="00FE46F1" w:rsidRPr="009436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46F1" w:rsidRPr="009436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46F1" w:rsidRPr="009436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46F1" w:rsidRPr="009436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46F1" w:rsidRPr="009436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46F1" w:rsidRPr="009436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44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4344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</w:t>
      </w:r>
      <w:r w:rsidR="00FE46F1" w:rsidRPr="009436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นักงานส่วนตำบล</w:t>
      </w:r>
    </w:p>
    <w:p w:rsidR="00FE46F1" w:rsidRPr="00E15FD2" w:rsidRDefault="00E15FD2" w:rsidP="00E15FD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5F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E05318" w:rsidRPr="00E15F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5318" w:rsidRPr="00E15F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5318" w:rsidRPr="00E15FD2">
        <w:rPr>
          <w:rFonts w:ascii="TH SarabunIT๙" w:hAnsi="TH SarabunIT๙" w:cs="TH SarabunIT๙" w:hint="cs"/>
          <w:sz w:val="32"/>
          <w:szCs w:val="32"/>
          <w:cs/>
        </w:rPr>
        <w:t>- เจ้าพนักงานธุรการ (2-4/5)</w:t>
      </w:r>
      <w:r w:rsidR="0043440E" w:rsidRPr="00E15FD2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43440E" w:rsidRPr="00E15FD2">
        <w:rPr>
          <w:rFonts w:ascii="TH SarabunIT๙" w:hAnsi="TH SarabunIT๙" w:cs="TH SarabunIT๙"/>
          <w:sz w:val="32"/>
          <w:szCs w:val="32"/>
        </w:rPr>
        <w:t>1</w:t>
      </w:r>
      <w:r w:rsidR="0043440E" w:rsidRPr="00E15FD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E46F1" w:rsidRPr="00E15FD2">
        <w:rPr>
          <w:rFonts w:ascii="TH SarabunIT๙" w:hAnsi="TH SarabunIT๙" w:cs="TH SarabunIT๙"/>
          <w:sz w:val="32"/>
          <w:szCs w:val="32"/>
          <w:cs/>
        </w:rPr>
        <w:tab/>
      </w:r>
      <w:r w:rsidR="00FE46F1" w:rsidRPr="00E15FD2">
        <w:rPr>
          <w:rFonts w:ascii="TH SarabunIT๙" w:hAnsi="TH SarabunIT๙" w:cs="TH SarabunIT๙"/>
          <w:sz w:val="32"/>
          <w:szCs w:val="32"/>
          <w:cs/>
        </w:rPr>
        <w:tab/>
      </w:r>
      <w:r w:rsidR="00FE46F1" w:rsidRPr="00E15FD2">
        <w:rPr>
          <w:rFonts w:ascii="TH SarabunIT๙" w:hAnsi="TH SarabunIT๙" w:cs="TH SarabunIT๙"/>
          <w:sz w:val="32"/>
          <w:szCs w:val="32"/>
          <w:cs/>
        </w:rPr>
        <w:tab/>
      </w:r>
      <w:r w:rsidR="0094366A" w:rsidRPr="00E15FD2">
        <w:rPr>
          <w:rFonts w:ascii="TH SarabunIT๙" w:hAnsi="TH SarabunIT๙" w:cs="TH SarabunIT๙" w:hint="cs"/>
          <w:sz w:val="32"/>
          <w:szCs w:val="32"/>
          <w:cs/>
        </w:rPr>
        <w:tab/>
      </w:r>
      <w:r w:rsidR="0094366A" w:rsidRPr="00E15FD2">
        <w:rPr>
          <w:rFonts w:ascii="TH SarabunIT๙" w:hAnsi="TH SarabunIT๙" w:cs="TH SarabunIT๙" w:hint="cs"/>
          <w:sz w:val="32"/>
          <w:szCs w:val="32"/>
          <w:cs/>
        </w:rPr>
        <w:tab/>
      </w:r>
      <w:r w:rsidR="0043440E" w:rsidRPr="00E15F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3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40E" w:rsidRPr="00E15FD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F423C" w:rsidRPr="00E15F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66A" w:rsidRPr="00E15FD2">
        <w:rPr>
          <w:rFonts w:ascii="TH SarabunIT๙" w:hAnsi="TH SarabunIT๙" w:cs="TH SarabunIT๙"/>
          <w:sz w:val="32"/>
          <w:szCs w:val="32"/>
          <w:cs/>
        </w:rPr>
        <w:t>-</w:t>
      </w:r>
      <w:r w:rsidR="009F423C" w:rsidRPr="00E15F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F07">
        <w:rPr>
          <w:rFonts w:ascii="TH SarabunIT๙" w:hAnsi="TH SarabunIT๙" w:cs="TH SarabunIT๙"/>
          <w:sz w:val="32"/>
          <w:szCs w:val="32"/>
          <w:cs/>
        </w:rPr>
        <w:t xml:space="preserve">นายช่างโยธา   </w:t>
      </w:r>
      <w:r w:rsidR="009F423C" w:rsidRPr="00E15FD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E5F0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4366A" w:rsidRPr="00E15F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7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3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66A" w:rsidRPr="00E15F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09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366A" w:rsidRPr="00E15FD2">
        <w:rPr>
          <w:rFonts w:ascii="TH SarabunIT๙" w:hAnsi="TH SarabunIT๙" w:cs="TH SarabunIT๙"/>
          <w:sz w:val="32"/>
          <w:szCs w:val="32"/>
          <w:cs/>
        </w:rPr>
        <w:t>(๑)</w:t>
      </w:r>
      <w:r w:rsidR="00FE46F1" w:rsidRPr="00E15FD2">
        <w:rPr>
          <w:rFonts w:ascii="TH SarabunIT๙" w:hAnsi="TH SarabunIT๙" w:cs="TH SarabunIT๙"/>
          <w:sz w:val="32"/>
          <w:szCs w:val="32"/>
          <w:cs/>
        </w:rPr>
        <w:tab/>
      </w:r>
      <w:r w:rsidR="00FE46F1" w:rsidRPr="00E15FD2">
        <w:rPr>
          <w:rFonts w:ascii="TH SarabunIT๙" w:hAnsi="TH SarabunIT๙" w:cs="TH SarabunIT๙"/>
          <w:sz w:val="32"/>
          <w:szCs w:val="32"/>
          <w:cs/>
        </w:rPr>
        <w:tab/>
      </w:r>
    </w:p>
    <w:p w:rsidR="00FE46F1" w:rsidRDefault="00E15FD2" w:rsidP="00E15FD2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</w:t>
      </w:r>
      <w:r w:rsidR="009F423C" w:rsidRP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F423C" w:rsidRP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42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ภารกิจ</w:t>
      </w:r>
      <w:r w:rsidR="009F423C" w:rsidRPr="009F42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F423C" w:rsidRP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42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  <w:r w:rsidR="009F42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ภารกิจ</w:t>
      </w:r>
    </w:p>
    <w:p w:rsidR="009F423C" w:rsidRPr="009F423C" w:rsidRDefault="00E15FD2" w:rsidP="00E15FD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C468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423C">
        <w:rPr>
          <w:rFonts w:ascii="TH SarabunIT๙" w:hAnsi="TH SarabunIT๙" w:cs="TH SarabunIT๙" w:hint="cs"/>
          <w:sz w:val="32"/>
          <w:szCs w:val="32"/>
          <w:cs/>
        </w:rPr>
        <w:t xml:space="preserve">- พนักงานดูแลระบบประปา  (๑)                                </w:t>
      </w:r>
      <w:r w:rsidR="004344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46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40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833E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34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23C">
        <w:rPr>
          <w:rFonts w:ascii="TH SarabunIT๙" w:hAnsi="TH SarabunIT๙" w:cs="TH SarabunIT๙" w:hint="cs"/>
          <w:sz w:val="32"/>
          <w:szCs w:val="32"/>
          <w:cs/>
        </w:rPr>
        <w:t xml:space="preserve"> - ผู้ช่วยนายช่างโยธา  </w:t>
      </w:r>
      <w:r w:rsidR="004833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423C">
        <w:rPr>
          <w:rFonts w:ascii="TH SarabunIT๙" w:hAnsi="TH SarabunIT๙" w:cs="TH SarabunIT๙" w:hint="cs"/>
          <w:sz w:val="32"/>
          <w:szCs w:val="32"/>
          <w:cs/>
        </w:rPr>
        <w:t>(๑)</w:t>
      </w:r>
    </w:p>
    <w:p w:rsidR="009F423C" w:rsidRPr="0094366A" w:rsidRDefault="009F423C" w:rsidP="009F423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46F1" w:rsidRPr="0094366A" w:rsidRDefault="00FE46F1" w:rsidP="00FE46F1">
      <w:pPr>
        <w:tabs>
          <w:tab w:val="left" w:pos="9510"/>
        </w:tabs>
        <w:ind w:firstLine="720"/>
        <w:rPr>
          <w:rFonts w:ascii="TH SarabunIT๙" w:hAnsi="TH SarabunIT๙" w:cs="TH SarabunIT๙"/>
          <w:sz w:val="16"/>
          <w:szCs w:val="16"/>
        </w:rPr>
      </w:pPr>
      <w:r w:rsidRPr="0094366A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pPr w:leftFromText="180" w:rightFromText="180" w:vertAnchor="text" w:horzAnchor="margin" w:tblpXSpec="center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  <w:gridCol w:w="1843"/>
        <w:gridCol w:w="850"/>
      </w:tblGrid>
      <w:tr w:rsidR="004833E6" w:rsidRPr="0094366A" w:rsidTr="00DF7770">
        <w:tc>
          <w:tcPr>
            <w:tcW w:w="1384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567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๗ว</w:t>
            </w:r>
          </w:p>
        </w:tc>
        <w:tc>
          <w:tcPr>
            <w:tcW w:w="567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๖ว</w:t>
            </w:r>
          </w:p>
        </w:tc>
        <w:tc>
          <w:tcPr>
            <w:tcW w:w="567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gridSpan w:val="2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ประเภทพนักงานจ้าง</w:t>
            </w:r>
          </w:p>
        </w:tc>
        <w:tc>
          <w:tcPr>
            <w:tcW w:w="850" w:type="dxa"/>
            <w:vMerge w:val="restart"/>
            <w:vAlign w:val="center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4833E6" w:rsidRPr="0094366A" w:rsidTr="00DF7770">
        <w:tc>
          <w:tcPr>
            <w:tcW w:w="1384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843" w:type="dxa"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850" w:type="dxa"/>
            <w:vMerge/>
          </w:tcPr>
          <w:p w:rsidR="004833E6" w:rsidRPr="0094366A" w:rsidRDefault="004833E6" w:rsidP="004833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3E6" w:rsidRPr="0094366A" w:rsidTr="00DF7770">
        <w:tc>
          <w:tcPr>
            <w:tcW w:w="1384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567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833E6" w:rsidRPr="0094366A" w:rsidRDefault="004833E6" w:rsidP="004833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66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</w:tbl>
    <w:p w:rsidR="00FE46F1" w:rsidRPr="0094366A" w:rsidRDefault="00FE46F1" w:rsidP="00FE46F1">
      <w:pPr>
        <w:jc w:val="thaiDistribute"/>
        <w:rPr>
          <w:rFonts w:ascii="TH SarabunIT๙" w:hAnsi="TH SarabunIT๙" w:cs="TH SarabunIT๙"/>
          <w:b/>
          <w:bCs/>
          <w:szCs w:val="24"/>
        </w:rPr>
      </w:pPr>
      <w:r w:rsidRPr="0094366A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</w:t>
      </w:r>
    </w:p>
    <w:p w:rsidR="00FE46F1" w:rsidRPr="0094366A" w:rsidRDefault="00FE46F1" w:rsidP="00FE46F1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FE46F1" w:rsidRPr="0094366A" w:rsidRDefault="00FE46F1" w:rsidP="00FE46F1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FE46F1" w:rsidRPr="0094366A" w:rsidRDefault="00FE46F1" w:rsidP="00FE46F1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FE46F1" w:rsidRPr="0094366A" w:rsidRDefault="00FE46F1" w:rsidP="00FE46F1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E051BA" w:rsidRPr="0094366A" w:rsidRDefault="00E051BA" w:rsidP="00E051BA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B45B7D" w:rsidRDefault="00B45B7D" w:rsidP="00E051BA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  <w:sectPr w:rsidR="00B45B7D" w:rsidSect="00E81EBB">
          <w:headerReference w:type="default" r:id="rId17"/>
          <w:pgSz w:w="16838" w:h="11906" w:orient="landscape"/>
          <w:pgMar w:top="1134" w:right="624" w:bottom="1135" w:left="1276" w:header="720" w:footer="720" w:gutter="0"/>
          <w:cols w:space="720"/>
          <w:titlePg/>
        </w:sectPr>
      </w:pPr>
    </w:p>
    <w:p w:rsidR="00CE04C0" w:rsidRDefault="00846EB6" w:rsidP="00CE04C0">
      <w:pPr>
        <w:ind w:firstLine="1134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46EB6">
        <w:rPr>
          <w:rFonts w:ascii="TH SarabunIT๙" w:hAnsi="TH SarabunIT๙" w:cs="TH SarabunIT๙"/>
          <w:b/>
          <w:bCs/>
          <w:noProof/>
          <w:sz w:val="20"/>
          <w:szCs w:val="20"/>
          <w:u w:val="single"/>
        </w:rPr>
        <w:lastRenderedPageBreak/>
        <w:pict>
          <v:shape id="_x0000_s1573" type="#_x0000_t202" style="position:absolute;left:0;text-align:left;margin-left:-.45pt;margin-top:11.35pt;width:405.65pt;height:33.8pt;z-index:251679744" fillcolor="silver" stroked="f">
            <v:fill opacity=".5"/>
            <v:textbox style="mso-next-textbox:#_x0000_s1573">
              <w:txbxContent>
                <w:p w:rsidR="00462D53" w:rsidRPr="00F96371" w:rsidRDefault="00462D53" w:rsidP="001577F5">
                  <w:pP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  <w:r w:rsidRPr="00F963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1</w:t>
                  </w:r>
                  <w:r w:rsidRPr="00F963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Pr="00F963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แนวทางการพัฒนาพนักงานตำบล พนักงานจ้าง ขององค์การบริหารส่วนตำบล</w:t>
                  </w:r>
                </w:p>
                <w:p w:rsidR="00462D53" w:rsidRPr="00F96371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/>
              </w:txbxContent>
            </v:textbox>
          </v:shape>
        </w:pict>
      </w:r>
    </w:p>
    <w:p w:rsidR="00CE04C0" w:rsidRDefault="00CE04C0" w:rsidP="00CE04C0">
      <w:pPr>
        <w:ind w:firstLine="1134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CE04C0" w:rsidRDefault="00CE04C0" w:rsidP="00CE04C0">
      <w:pPr>
        <w:ind w:firstLine="1134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B45B7D" w:rsidRDefault="001577F5" w:rsidP="00CE04C0">
      <w:pPr>
        <w:tabs>
          <w:tab w:val="left" w:pos="1134"/>
        </w:tabs>
        <w:ind w:firstLine="1134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บริหารงานขององค์กรจะประสบความสำเร็จก็ต่อเมื่อองค์กรนั้นมีเจ้าหน้าที่ที่มีความรู้ความสามารถและมีประสิทธิภาพในการทำงา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ซึ่งผู้ทำงานในองค์กรนั้นจะต้องมีการเรียนรู้และพัฒนาตนเองอยู่เสมอ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โดยองค์กรเป็นผู้ดำเนินการให้ในรูปแบบใดรูปแบบหนึ่ง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เพื่อให้ผู้ที่ทำงานในองค์กรได้มีความรู้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ความเข้าใจ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และสามารถปฏิบัติงานในหน้าที่ที่ได้รับมอบหมายได้อย่างมีประสิทธิภาพ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ดังนั้น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การพัฒนาบุคลากร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จึงมีความจำเป็น และสำคัญยิ่ง สำหรับภาคราชการเนื่องจากเป็นกระบวนการวางแผนและดำเนินการให้พนักงานของรัฐ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ปฏิบัติ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งานได้อย่างมีประสิทธิภาพ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ประสิทธิผล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ด้วยทัศนคติ และสำนึกที่ถูกต้องเพื่อช่วยให้งานของทางราชการบรรลุเป้าหมายและวัตถุประสงค์ที่วางไว้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โดยในขณะเดียวกันตัวพนักงานและลูกจ้าง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ก็จะประสบความสำเร็จ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ในการพัฒนาตนเองให้มีความรูความสามารถและ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มี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ความพร้อมที่จะก้าวหน้า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ในตำแหน่งหน้าที่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ขึ้นไปด้วย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1577F5" w:rsidRPr="001577F5" w:rsidRDefault="00B45B7D" w:rsidP="00CE04C0">
      <w:pPr>
        <w:tabs>
          <w:tab w:val="left" w:pos="1134"/>
          <w:tab w:val="left" w:pos="1418"/>
        </w:tabs>
        <w:autoSpaceDE w:val="0"/>
        <w:autoSpaceDN w:val="0"/>
        <w:adjustRightInd w:val="0"/>
        <w:spacing w:before="2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1577F5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>จึงกำหนดแนวทางการพัฒนา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ข้าราชการ พนักงานจ้าง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โดยการจัดทำแผนแม่บทการพัฒนา พนักงานส่วนตำบลและพนักงานจ้าง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เพื่อเพิ่มพูนความรู้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ทักษะ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ทัศนคติที่ดี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มีคุณธรรมจริยธรรม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อันจะทำให้การปฏิบัติหน้าที่ของพนักงานและลูกจ้างขององค์การบริหารส่วนตำบลทุกคนทุกตำแหน่ง ได้มีโอกาสที่จะได้รับการพัฒนาในช่วงระยะเวลาตามแผนอัตรากำลัง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3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ปี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>.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>.255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-2560)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ทั้งนี้ วิธีการพัฒนาอาจใช้วิธีการใดวิธีการหนึ่ง หรือหลายวิธีก็ได้ เช่นการปฐมนิเทศ การฝึกอบรม การศึกษาดูงาน การประชุมเชิงปฏิบัติการ ฯลฯ ประกอบในการพัฒนาพนักงานส่วนตำบล</w:t>
      </w:r>
      <w:r w:rsidR="00E02C5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เพื่อให้การปฏิบ</w:t>
      </w:r>
      <w:r w:rsidR="00CE04C0">
        <w:rPr>
          <w:rFonts w:ascii="TH SarabunIT๙" w:eastAsia="AngsanaNew" w:hAnsi="TH SarabunIT๙" w:cs="TH SarabunIT๙" w:hint="cs"/>
          <w:sz w:val="32"/>
          <w:szCs w:val="32"/>
          <w:cs/>
        </w:rPr>
        <w:t>ัติงานเป็นไปอย่างมีประสิทธิภาพ ป</w:t>
      </w:r>
      <w:r w:rsidR="00E02C5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ระสิทธิผล บังเกิดผลดีต่อประชาชนและท้องถิ่น ต่อไป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โดยแบ่งออกเป็น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กลุ่ม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คือ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กลุ่ม</w:t>
      </w:r>
      <w:r w:rsidR="001577F5">
        <w:rPr>
          <w:rFonts w:ascii="TH SarabunIT๙" w:eastAsia="AngsanaNew" w:hAnsi="TH SarabunIT๙" w:cs="TH SarabunIT๙"/>
          <w:sz w:val="32"/>
          <w:szCs w:val="32"/>
          <w:cs/>
        </w:rPr>
        <w:t>พนักงานและลูกจ้าง</w:t>
      </w:r>
      <w:r w:rsidR="001577F5">
        <w:rPr>
          <w:rFonts w:ascii="TH SarabunIT๙" w:eastAsia="AngsanaNew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ที่ได้รับการบรรจุใหม่</w:t>
      </w:r>
      <w:r w:rsidR="001577F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และ</w:t>
      </w:r>
      <w:r w:rsidR="001577F5">
        <w:rPr>
          <w:rFonts w:ascii="TH SarabunIT๙" w:eastAsia="AngsanaNew" w:hAnsi="TH SarabunIT๙" w:cs="TH SarabunIT๙" w:hint="cs"/>
          <w:sz w:val="32"/>
          <w:szCs w:val="32"/>
          <w:cs/>
        </w:rPr>
        <w:t>กลุ่ม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ข้าราชการผู้ปฏิบัติงาน</w:t>
      </w:r>
      <w:r w:rsidR="001577F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เพื่อเพิ่มพูนความรู้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ทักษะความรู้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ทักษะทัศนคติที่ดี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มีคุณธรรมจริยธรรม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อัน</w:t>
      </w:r>
      <w:r w:rsidR="00E02C52">
        <w:rPr>
          <w:rFonts w:ascii="TH SarabunIT๙" w:eastAsia="AngsanaNew" w:hAnsi="TH SarabunIT๙" w:cs="TH SarabunIT๙" w:hint="cs"/>
          <w:sz w:val="32"/>
          <w:szCs w:val="32"/>
          <w:cs/>
        </w:rPr>
        <w:t>จะ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ทำให้การปฏิบัติหน้าที่ราชการได้อย่างมีประสิทธิภาพ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ตามรายละเอียดดังนี้</w:t>
      </w:r>
    </w:p>
    <w:p w:rsidR="001577F5" w:rsidRPr="001577F5" w:rsidRDefault="001577F5" w:rsidP="00E833FE">
      <w:pPr>
        <w:tabs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E833F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CE04C0">
        <w:rPr>
          <w:rFonts w:ascii="TH SarabunIT๙" w:eastAsia="AngsanaNew" w:hAnsi="TH SarabunIT๙" w:cs="TH SarabunIT๙" w:hint="cs"/>
          <w:sz w:val="32"/>
          <w:szCs w:val="32"/>
          <w:cs/>
        </w:rPr>
        <w:t>กลุ่ม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พนักงานและลูกจ้างขององค์การบริหารส่วนตำบลบรรจุใหม่</w:t>
      </w:r>
      <w:r w:rsidRPr="001577F5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โดยให้มีการปฐมนิเทศในระยะแรกของการบรรจุเข้ารับราชการ</w:t>
      </w:r>
    </w:p>
    <w:p w:rsidR="001577F5" w:rsidRPr="001577F5" w:rsidRDefault="001577F5" w:rsidP="00E833FE">
      <w:pPr>
        <w:tabs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  <w:t xml:space="preserve">1.1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หลักสูตรการพัฒนา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ประกอบด้วยการพัฒนาความรู้ขั้นพื้นฐานในการปฏิบัติราชการสำหรับพนักงานและลูกจ้างบรรจุใหม่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และการพัฒนาเกี่ยวกับหน้าที่ความรับผิดชอบ</w:t>
      </w:r>
    </w:p>
    <w:p w:rsidR="001577F5" w:rsidRPr="001577F5" w:rsidRDefault="001577F5" w:rsidP="00E833FE">
      <w:pPr>
        <w:tabs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  <w:t xml:space="preserve">1.2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วิธีการพัฒนาลูกจ้าง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โดยวิธีการฝึกอบรมในขณะปฏิบัติงาน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เพื่อให้ผู้รับการฝึกอบรมหรือพัฒนา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ได้เรียนรู้เทคนิคในการทำงาน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ซึ่งใช้วิธีการสอนแนะนำ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การมอบหมาย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หรือหัวหน้าหน่วยงานที่เป็นผู้คอยแนะนำดูแล ช่วยเหลือ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ของผู้บังคับบัญชา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หัวหน้างาน หรือพี่เลี้ยงในหน่วยงานที่มีความชำนาญงานสูงสุด</w:t>
      </w:r>
    </w:p>
    <w:p w:rsidR="001577F5" w:rsidRPr="001577F5" w:rsidRDefault="001577F5" w:rsidP="00E833FE">
      <w:pPr>
        <w:tabs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  <w:t xml:space="preserve">1.3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การประเมินผลและติดตามผลการพัฒนา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โดยประเมินความรู้และทักษะตลอดจนทัศนคติ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ของผู้รับการพัฒนา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และติดตามการนำผลไปใช้ในการปฏิบัติงาน</w:t>
      </w:r>
    </w:p>
    <w:p w:rsidR="001577F5" w:rsidRPr="001577F5" w:rsidRDefault="001577F5" w:rsidP="00E833FE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2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  <w:t xml:space="preserve">2. 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>กลุ่ม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พนักงานและลูกจ้างผู้ปฏิบัติงาน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เพื่อเพิ่มพูนความรู้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ทักษะ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ทัศนคติที่ดี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มีคุณธรรมจริยธรรม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67F80">
        <w:rPr>
          <w:rFonts w:ascii="TH SarabunIT๙" w:eastAsia="AngsanaNew" w:hAnsi="TH SarabunIT๙" w:cs="TH SarabunIT๙"/>
          <w:sz w:val="32"/>
          <w:szCs w:val="32"/>
          <w:cs/>
        </w:rPr>
        <w:t>อันจะทำ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>ให้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การปฏิบัติ</w:t>
      </w:r>
      <w:r w:rsidR="00067F80">
        <w:rPr>
          <w:rFonts w:ascii="TH SarabunIT๙" w:eastAsia="AngsanaNew" w:hAnsi="TH SarabunIT๙" w:cs="TH SarabunIT๙"/>
          <w:sz w:val="32"/>
          <w:szCs w:val="32"/>
          <w:cs/>
        </w:rPr>
        <w:t>หน้าที่ราชการได้อย่างมีประสิทธิ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ภาพ</w:t>
      </w:r>
    </w:p>
    <w:p w:rsidR="001577F5" w:rsidRPr="001577F5" w:rsidRDefault="001577F5" w:rsidP="00E833FE">
      <w:pPr>
        <w:tabs>
          <w:tab w:val="left" w:pos="1418"/>
          <w:tab w:val="left" w:pos="1701"/>
          <w:tab w:val="left" w:pos="1843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="00E833FE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>2.1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E833F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หลักสูตรการพัฒนา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พนักงาน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ลูกจ้างใน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5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ด้าน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</w:p>
    <w:p w:rsidR="001577F5" w:rsidRPr="001577F5" w:rsidRDefault="00E833FE" w:rsidP="00E833FE">
      <w:pPr>
        <w:tabs>
          <w:tab w:val="left" w:pos="1418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(1)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ด้านความรู้ทั่วไป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ในการปฏิบัติงานโดยทั่วไป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เช่น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สถานที่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โครงสร้างของงานนโยบายต่าง ๆ</w:t>
      </w:r>
    </w:p>
    <w:p w:rsidR="001577F5" w:rsidRDefault="00E833FE" w:rsidP="00E833FE">
      <w:pPr>
        <w:tabs>
          <w:tab w:val="left" w:pos="1418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>(2)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 xml:space="preserve"> ด้านความรู้และทักษะเฉพาะของงานในแต่ละตำแหน่ง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ได้แก่ ความรู้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ความสามารถในการปฏิบัติงานของตำแหน่งหนึ่งตำแหน่งใดโดยเฉพาะ</w:t>
      </w:r>
    </w:p>
    <w:p w:rsidR="00154012" w:rsidRPr="001577F5" w:rsidRDefault="00154012" w:rsidP="00E833FE">
      <w:pPr>
        <w:tabs>
          <w:tab w:val="left" w:pos="1418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1577F5" w:rsidRPr="001577F5" w:rsidRDefault="00E833FE" w:rsidP="00E833FE">
      <w:pPr>
        <w:tabs>
          <w:tab w:val="left" w:pos="1418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(3)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ด้านการบริหาร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รายละเอียดเกี่ยวกับการบริหารงาน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และการบริหารคน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เช่น ในเรื่องการวางแผน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การมอบหมายงาน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การจูงใจ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การประสานงาน</w:t>
      </w:r>
    </w:p>
    <w:p w:rsidR="001577F5" w:rsidRPr="001577F5" w:rsidRDefault="00E833FE" w:rsidP="00E833FE">
      <w:pPr>
        <w:tabs>
          <w:tab w:val="left" w:pos="1418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(4)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ด้านคุณสมบัติส่วนตัว ได้แก่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การช่วยเสริมบุคลิกภาพที่ดีส่งเสริมให้สามารถปฏิบัติร่วมกับบุคคลอื่นได้อย่างราบรื่น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และมีประสิทธิภาพ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เช่น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มนุษย์สัมพันธ์ในการทำงาน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การสื่อสาร</w:t>
      </w:r>
      <w:r w:rsidR="001577F5"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577F5" w:rsidRPr="001577F5">
        <w:rPr>
          <w:rFonts w:ascii="TH SarabunIT๙" w:eastAsia="AngsanaNew" w:hAnsi="TH SarabunIT๙" w:cs="TH SarabunIT๙"/>
          <w:sz w:val="32"/>
          <w:szCs w:val="32"/>
          <w:cs/>
        </w:rPr>
        <w:t>การเสริมสร้างสุขอนามัย</w:t>
      </w:r>
    </w:p>
    <w:p w:rsidR="001577F5" w:rsidRPr="001577F5" w:rsidRDefault="001577F5" w:rsidP="00E833FE">
      <w:pPr>
        <w:tabs>
          <w:tab w:val="left" w:pos="1418"/>
          <w:tab w:val="left" w:pos="1843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="00E833FE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(5)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ด้านคุณธรรมจริยธรรม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การพัฒนาคุณธรรมจริยธรรมในการปฏิบัติงาน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การพัฒนาคุณภาพชีวิตเพื่อประสิทธิภาพในการปฏิบัติงานอย่างมีความสุข</w:t>
      </w:r>
    </w:p>
    <w:p w:rsidR="001577F5" w:rsidRPr="001577F5" w:rsidRDefault="001577F5" w:rsidP="00E833FE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240" w:after="2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="00E833FE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2.2 </w:t>
      </w:r>
      <w:proofErr w:type="gramStart"/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วิธีการปฏิบัติ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มีหลักการในการพัฒนาบุค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>ลากร</w:t>
      </w:r>
      <w:proofErr w:type="gramEnd"/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คือ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หลักการเรียนรู้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โดยสนับสนุนให้พนักงานและลูกจ้างเกิดการเรียนรู้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ทั้งโดยการส่งไปเข้ารับการฝึกอบรม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ไปศึกษา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ดูงาน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และส่งเสริมให้มีการพัฒนาตนเอง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ซึ่งมีวิธีการที่สำคัญดังนี้</w:t>
      </w:r>
    </w:p>
    <w:p w:rsidR="001577F5" w:rsidRPr="001577F5" w:rsidRDefault="001577F5" w:rsidP="00E833FE">
      <w:pPr>
        <w:tabs>
          <w:tab w:val="left" w:pos="1418"/>
          <w:tab w:val="left" w:pos="1701"/>
          <w:tab w:val="left" w:pos="1843"/>
          <w:tab w:val="left" w:pos="2268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="00E833FE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(2.2.1) </w:t>
      </w:r>
      <w:proofErr w:type="gramStart"/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การฝึกอบรมนอก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>สถานที่ทำงาน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1145A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โดยการส่ง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เข้ารับการอบรมในสถาน</w:t>
      </w:r>
      <w:r w:rsidR="001145A1">
        <w:rPr>
          <w:rFonts w:ascii="TH SarabunIT๙" w:eastAsia="AngsanaNew" w:hAnsi="TH SarabunIT๙" w:cs="TH SarabunIT๙" w:hint="cs"/>
          <w:sz w:val="32"/>
          <w:szCs w:val="32"/>
          <w:cs/>
        </w:rPr>
        <w:t>อื่นที่หน่วยงานอื่นจัดขึ้น</w:t>
      </w:r>
      <w:proofErr w:type="gramEnd"/>
      <w:r w:rsidR="001145A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67F80">
        <w:rPr>
          <w:rFonts w:ascii="TH SarabunIT๙" w:eastAsia="AngsanaNew" w:hAnsi="TH SarabunIT๙" w:cs="TH SarabunIT๙"/>
          <w:sz w:val="32"/>
          <w:szCs w:val="32"/>
          <w:cs/>
        </w:rPr>
        <w:t>หรือส่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>ง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ไปเข้ารับการฝึกอบรมในหน่วยงานฝึกอบรมภายนอก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เช่น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วิทยาลัยการปกครอง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สถาบันพัฒนาบุคลากรท้องถิ่น ซึ่งวิธีการฝึกอบรมในห้องโดยการบรรยาย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การสัมมนาหรือการประชุมเชิงปฏิบัติการ</w:t>
      </w:r>
    </w:p>
    <w:p w:rsidR="001577F5" w:rsidRPr="001577F5" w:rsidRDefault="001577F5" w:rsidP="00E833FE">
      <w:pPr>
        <w:tabs>
          <w:tab w:val="left" w:pos="1418"/>
          <w:tab w:val="left" w:pos="1701"/>
          <w:tab w:val="left" w:pos="2268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  <w:t xml:space="preserve">(2.2.2)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การดูแลโดยการจัดให้พนักงานส่วนตำบล หรือผู้ปฏิบัติงานได้ไปศึกษาดูงาน เยี่ยมชมหน่วยงาน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อื่น 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ซึ่งอาจเป็นส่วนราชการ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หน่วยงานของรัฐวิสาหกิจ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หรือหน่วยงานของเอกชนโดยมีวัตถุประสงค์เพื่อให้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>พนักงาน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เกิดความรู้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ความเข้าใจในเทคนิค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สภาพปัญหา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และวิธีการทำงานของหน่วยงานที่ตนไปเยี่ยมชมด้วยตนเอง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และยังได้มีโอกาสสอบถามหรือแลกเปลี่ยน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ความรู้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และประสบการณ์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และข้อคิดเห็น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อื่นๆ 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อันอาจ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>จะ</w:t>
      </w:r>
      <w:r w:rsidR="00067F80">
        <w:rPr>
          <w:rFonts w:ascii="TH SarabunIT๙" w:eastAsia="AngsanaNew" w:hAnsi="TH SarabunIT๙" w:cs="TH SarabunIT๙"/>
          <w:sz w:val="32"/>
          <w:szCs w:val="32"/>
          <w:cs/>
        </w:rPr>
        <w:t>น</w:t>
      </w:r>
      <w:r w:rsidR="00067F80">
        <w:rPr>
          <w:rFonts w:ascii="TH SarabunIT๙" w:eastAsia="AngsanaNew" w:hAnsi="TH SarabunIT๙" w:cs="TH SarabunIT๙" w:hint="cs"/>
          <w:sz w:val="32"/>
          <w:szCs w:val="32"/>
          <w:cs/>
        </w:rPr>
        <w:t>ำมา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ปรับปรุงการทำงานในหน่วยงานของตนได้ รวมทั้งอาจก่อเกิดการประสานงานระหว่างหน่วยงานของตนและหน่วยงานที่ไปเยี่ยมชมต่อไปในอนาคตอีกด้วย</w:t>
      </w:r>
    </w:p>
    <w:p w:rsidR="001577F5" w:rsidRPr="001577F5" w:rsidRDefault="001577F5" w:rsidP="00E833FE">
      <w:pPr>
        <w:tabs>
          <w:tab w:val="left" w:pos="1418"/>
          <w:tab w:val="left" w:pos="1701"/>
          <w:tab w:val="left" w:pos="2268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  <w:t>(2.2.3)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 xml:space="preserve"> การส่งเสริมและสนับสนุนให้พนักงานส่วนตำบลเรียนรู้และพัฒนาตนเอง โดยวิธีต่างๆ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1577F5" w:rsidRPr="001577F5" w:rsidRDefault="001577F5" w:rsidP="001577F5">
      <w:pPr>
        <w:tabs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  <w:t>-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 xml:space="preserve"> ศึกษาค้นคว้าความรู้ จากหนังสือหรือเอกสารวิชาการต่างๆ ที่เกี่ยวข้องเป็นประโยชน์ต่อหน่วยงานของตน</w:t>
      </w:r>
    </w:p>
    <w:p w:rsidR="001577F5" w:rsidRPr="001577F5" w:rsidRDefault="001577F5" w:rsidP="001577F5">
      <w:pPr>
        <w:tabs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  <w:t xml:space="preserve">-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 xml:space="preserve"> ศึกษาและทำความเข้าใจเกี่ยวกับนโยบาย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ทิศทาง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แผนงาน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และโครงการของงานในหน่วยงานที่ต้องนำมาประกอบการปฏิบัติงานให้ชัดเจน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เพื่อให้การทำงานเป็นไปตามวัตถุประสงค์ขององค์กรอย่างถูกต้อง</w:t>
      </w:r>
    </w:p>
    <w:p w:rsidR="001577F5" w:rsidRPr="001577F5" w:rsidRDefault="001577F5" w:rsidP="001577F5">
      <w:pPr>
        <w:tabs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  <w:t>-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29635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การจัดประชุมร่วมกันระหว่างผู้บริหาร พนักงาน </w:t>
      </w:r>
      <w:proofErr w:type="gramStart"/>
      <w:r w:rsidR="0029635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เพื่อถ่ายทอดความรู้ 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แลกเปลี่ยนความรู้</w:t>
      </w:r>
      <w:proofErr w:type="gramEnd"/>
      <w:r w:rsidRPr="001577F5">
        <w:rPr>
          <w:rFonts w:ascii="TH SarabunIT๙" w:eastAsia="AngsanaNew" w:hAnsi="TH SarabunIT๙" w:cs="TH SarabunIT๙"/>
          <w:sz w:val="32"/>
          <w:szCs w:val="32"/>
          <w:cs/>
        </w:rPr>
        <w:t xml:space="preserve"> ประสบการณ์ และความคิดเห็นกับผู้บังคับบัญชา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เพื่อนร่วมงานผู้ใต้บังคับบัญชา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และผู้ที่เกี่ยวข้อง</w:t>
      </w:r>
    </w:p>
    <w:p w:rsidR="001577F5" w:rsidRPr="001577F5" w:rsidRDefault="001577F5" w:rsidP="001577F5">
      <w:pPr>
        <w:tabs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  <w:r w:rsidRPr="001577F5">
        <w:rPr>
          <w:rFonts w:ascii="TH SarabunIT๙" w:eastAsia="AngsanaNew" w:hAnsi="TH SarabunIT๙" w:cs="TH SarabunIT๙"/>
          <w:sz w:val="32"/>
          <w:szCs w:val="32"/>
        </w:rPr>
        <w:tab/>
        <w:t xml:space="preserve">-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การสมัครเข้าศึกษา หรือรับการอบรมในหลักสูตรที่เป็นประโยชน์ของงานด้วยค่าใช้จ่ายของตนเอง</w:t>
      </w:r>
      <w:r w:rsidRPr="001577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577F5">
        <w:rPr>
          <w:rFonts w:ascii="TH SarabunIT๙" w:eastAsia="AngsanaNew" w:hAnsi="TH SarabunIT๙" w:cs="TH SarabunIT๙"/>
          <w:sz w:val="32"/>
          <w:szCs w:val="32"/>
          <w:cs/>
        </w:rPr>
        <w:t>และโดยไม่เสียเวลาทำงานประจำ</w:t>
      </w:r>
    </w:p>
    <w:p w:rsidR="001577F5" w:rsidRPr="001577F5" w:rsidRDefault="001577F5" w:rsidP="00296358">
      <w:pPr>
        <w:tabs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77F5">
        <w:rPr>
          <w:rFonts w:ascii="TH SarabunIT๙" w:eastAsia="AngsanaNew" w:hAnsi="TH SarabunIT๙" w:cs="TH SarabunIT๙"/>
          <w:sz w:val="32"/>
          <w:szCs w:val="32"/>
        </w:rPr>
        <w:tab/>
      </w:r>
    </w:p>
    <w:p w:rsidR="001577F5" w:rsidRPr="001577F5" w:rsidRDefault="001577F5" w:rsidP="001577F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77F5" w:rsidRDefault="001577F5" w:rsidP="001577F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6358" w:rsidRDefault="00296358" w:rsidP="001577F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6358" w:rsidRDefault="00296358" w:rsidP="001577F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6358" w:rsidRPr="001577F5" w:rsidRDefault="00296358" w:rsidP="001577F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77F5" w:rsidRPr="001577F5" w:rsidRDefault="00846EB6" w:rsidP="001577F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6EB6">
        <w:rPr>
          <w:rFonts w:ascii="TH SarabunIT๙" w:hAnsi="TH SarabunIT๙" w:cs="TH SarabunIT๙"/>
          <w:sz w:val="36"/>
          <w:szCs w:val="36"/>
        </w:rPr>
        <w:lastRenderedPageBreak/>
        <w:pict>
          <v:shape id="_x0000_s1572" type="#_x0000_t202" style="position:absolute;left:0;text-align:left;margin-left:6.35pt;margin-top:1.95pt;width:372.55pt;height:26.9pt;z-index:251678720" fillcolor="silver" stroked="f">
            <v:fill opacity=".5"/>
            <v:textbox style="mso-next-textbox:#_x0000_s1572">
              <w:txbxContent>
                <w:p w:rsidR="00462D53" w:rsidRPr="00296358" w:rsidRDefault="00462D53" w:rsidP="001577F5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9635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13</w:t>
                  </w:r>
                  <w:r w:rsidRPr="0029635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29635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ประกาศคุณธรรม จริยธรรมของ</w:t>
                  </w:r>
                  <w:r w:rsidRPr="00296358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6"/>
                      <w:szCs w:val="36"/>
                      <w:cs/>
                    </w:rPr>
                    <w:t>พนักงานส่วน</w:t>
                  </w:r>
                  <w:r w:rsidRPr="0029635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ตำบลและพนักงานจ้าง</w:t>
                  </w: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62D53" w:rsidRDefault="00462D53" w:rsidP="001577F5"/>
              </w:txbxContent>
            </v:textbox>
          </v:shape>
        </w:pict>
      </w:r>
    </w:p>
    <w:p w:rsidR="001577F5" w:rsidRPr="001145A1" w:rsidRDefault="001577F5" w:rsidP="0001490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45A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ประกาศองค์การบริหารส่วนตำบลบางรูป</w:t>
      </w:r>
    </w:p>
    <w:p w:rsidR="001577F5" w:rsidRPr="001145A1" w:rsidRDefault="001577F5" w:rsidP="001577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45A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กำหนดมาตรฐานทางจริยธรรมของพนักงานส่วนตำบล                                                                และพนักงานจ้างขององค์การบริหารส่วนตำบลบางรูป</w:t>
      </w:r>
    </w:p>
    <w:p w:rsidR="001577F5" w:rsidRPr="001577F5" w:rsidRDefault="001577F5" w:rsidP="001577F5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1577F5" w:rsidRPr="001577F5" w:rsidRDefault="001577F5" w:rsidP="001145A1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77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77F5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คณะกรรมการมาตรฐานการบริหารงานบุคคลส่วนท้องถิ่น ได้มีมติในการประชุมครั้งที่ 5/2556 เมื่อวันที่ ๑๑ มิถุนายน 2556 กำหนดมาตรฐานกลางทางจริยธรรมของข้าราชการ พนักงานและลูกจ้างขององค์กรปกครองส่วนท้องถิ่น เพื่อยึดถือเป็นหลักการ แนวทางปฏิบัติ และเป็นเครื่องกำกับความพระพฤติของตน</w:t>
      </w:r>
    </w:p>
    <w:p w:rsidR="001577F5" w:rsidRPr="001577F5" w:rsidRDefault="001145A1" w:rsidP="001145A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ข้าราชการ พนักงานและลูกจ้างขององค์กรปกครองส่วนท้องถิ่น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 ตามหลัก</w:t>
      </w:r>
      <w:proofErr w:type="spellStart"/>
      <w:r w:rsidR="001577F5" w:rsidRPr="001577F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1577F5" w:rsidRPr="001577F5">
        <w:rPr>
          <w:rFonts w:ascii="TH SarabunIT๙" w:hAnsi="TH SarabunIT๙" w:cs="TH SarabunIT๙"/>
          <w:sz w:val="32"/>
          <w:szCs w:val="32"/>
          <w:cs/>
        </w:rPr>
        <w:t xml:space="preserve">บาล โดยจะต้องยึดมั่นในค่านิยมหลักของมาตรฐานจริยธรรม </w:t>
      </w:r>
    </w:p>
    <w:p w:rsidR="001577F5" w:rsidRPr="001577F5" w:rsidRDefault="001577F5" w:rsidP="001145A1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77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77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Pr="001577F5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จึงได้จัดทำประกาศคุณธรรม จริยธรรมของพนักงานส่วนตำบลและพนักงานจ้าง ตามแนวทางที่คณะกรรมการมาตรฐานการบริหารงานบุคคลส่วนท้องถิ่น                ได้กำหนดไว้ เพื่อให้บุคลากรของหน่วยงานได้ถือแนวปฏิบัติ ดังนี้</w:t>
      </w:r>
    </w:p>
    <w:p w:rsidR="001577F5" w:rsidRPr="001577F5" w:rsidRDefault="001145A1" w:rsidP="001145A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๑. พนักงานส่วนตำบลและพนักงานจ้างของ</w:t>
      </w:r>
      <w:r w:rsidR="001577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 xml:space="preserve">                      พึงยึดมั่นในคุณธรรมและจริยธรรม</w:t>
      </w:r>
    </w:p>
    <w:p w:rsidR="001577F5" w:rsidRPr="001577F5" w:rsidRDefault="001145A1" w:rsidP="001145A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๒. พนักงานส่วนตำบลและพนักงานจ้างของ</w:t>
      </w:r>
      <w:r w:rsidR="001577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 xml:space="preserve"> พึงมีจิตสำนึกที่ดี ซื่อสัตย์ สุจริต และรับผิดชอบ</w:t>
      </w:r>
    </w:p>
    <w:p w:rsidR="001577F5" w:rsidRPr="001577F5" w:rsidRDefault="001145A1" w:rsidP="001145A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๓. พนักงานส่วนตำบลและพนักงานจ้างของ</w:t>
      </w:r>
      <w:r w:rsidR="001577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พึงยึดถือประโยชน์ของประเทศชาติเหนือกว่าประโยชน์ส่วนตน และไม่มีผลประโยชน์ทับซ้อน</w:t>
      </w:r>
    </w:p>
    <w:p w:rsidR="001577F5" w:rsidRPr="001577F5" w:rsidRDefault="001145A1" w:rsidP="001145A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4. พนักงานส่วนตำบลและพนักงานจ้างของ</w:t>
      </w:r>
      <w:r w:rsidR="001577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 xml:space="preserve">  พึงยืนหยัดทำในสิ่ง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ที่ถูกต้อง 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</w:p>
    <w:p w:rsidR="001577F5" w:rsidRPr="001577F5" w:rsidRDefault="001145A1" w:rsidP="001145A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5. พนักงานส่วนตำบลและพนักงานจ้างของ</w:t>
      </w:r>
      <w:r w:rsidR="00640F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</w:t>
      </w:r>
      <w:r w:rsidR="00640FDA">
        <w:rPr>
          <w:rFonts w:ascii="TH SarabunIT๙" w:hAnsi="TH SarabunIT๙" w:cs="TH SarabunIT๙" w:hint="cs"/>
          <w:sz w:val="32"/>
          <w:szCs w:val="32"/>
          <w:cs/>
        </w:rPr>
        <w:t xml:space="preserve">ป 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พึงให้บริการประชาชนด้วยความรวดเร็ว มีอัธยาศัย และไม่เลือกปฏิบัติ</w:t>
      </w:r>
    </w:p>
    <w:p w:rsidR="001577F5" w:rsidRPr="001577F5" w:rsidRDefault="00640FDA" w:rsidP="00640FD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6. พนักงานส่วนตำบลและพนักงานจ้างของ</w:t>
      </w:r>
      <w:r w:rsidR="001577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พึงให้ข้อมูล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แก่ประชาชนอย่างครบถ้วน ถูกต้อง และไม่บิดเบือนข้อเท็จจริง</w:t>
      </w:r>
    </w:p>
    <w:p w:rsidR="001577F5" w:rsidRPr="001577F5" w:rsidRDefault="00640FDA" w:rsidP="00640FD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7. พนักงานส่วนตำบลและพนักงานจ้างของ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 xml:space="preserve"> พึงมุ่งผลสัมฤทธิ์ของงาน รักษามาตรฐาน มีคุณภาพโปร่งใส และตรวจสอบได้</w:t>
      </w:r>
    </w:p>
    <w:p w:rsidR="001577F5" w:rsidRPr="001577F5" w:rsidRDefault="00640FDA" w:rsidP="00640FD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8. พนักงานส่วนตำบลและพนักงานจ้างของ</w:t>
      </w:r>
      <w:r w:rsidR="001577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พึงยึดมั่นในระบอบ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ประชาธิปไตยอันมีพระมหากษัตริย์ทรงเป็นประมุข</w:t>
      </w:r>
    </w:p>
    <w:p w:rsidR="001577F5" w:rsidRPr="001577F5" w:rsidRDefault="00640FDA" w:rsidP="00640FD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9. พนักงานส่วนตำบลและพนักงานจ้างของ</w:t>
      </w:r>
      <w:r w:rsidR="001577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 xml:space="preserve"> พึงยึดมั่นในหลักจรรยาวิชาชีพขององค์กร</w:t>
      </w:r>
    </w:p>
    <w:p w:rsidR="001577F5" w:rsidRPr="001577F5" w:rsidRDefault="00640FDA" w:rsidP="00640FDA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114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การฝ่าฝืนหรือไม่ปฏิบัติตามมาตรฐานทางจริยธรรม ให้ถือว่าเป็นการกระทำผิดวินัย</w:t>
      </w:r>
    </w:p>
    <w:p w:rsidR="001577F5" w:rsidRPr="001577F5" w:rsidRDefault="001577F5" w:rsidP="001577F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577F5" w:rsidRPr="001577F5" w:rsidRDefault="001577F5" w:rsidP="001577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77F5">
        <w:rPr>
          <w:rFonts w:ascii="TH SarabunIT๙" w:hAnsi="TH SarabunIT๙" w:cs="TH SarabunIT๙"/>
          <w:sz w:val="32"/>
          <w:szCs w:val="32"/>
          <w:cs/>
        </w:rPr>
        <w:tab/>
      </w:r>
      <w:r w:rsidRPr="001577F5">
        <w:rPr>
          <w:rFonts w:ascii="TH SarabunIT๙" w:hAnsi="TH SarabunIT๙" w:cs="TH SarabunIT๙"/>
          <w:sz w:val="32"/>
          <w:szCs w:val="32"/>
          <w:cs/>
        </w:rPr>
        <w:tab/>
      </w:r>
      <w:r w:rsidRPr="001577F5">
        <w:rPr>
          <w:rFonts w:ascii="TH SarabunIT๙" w:hAnsi="TH SarabunIT๙" w:cs="TH SarabunIT๙"/>
          <w:sz w:val="32"/>
          <w:szCs w:val="32"/>
          <w:cs/>
        </w:rPr>
        <w:tab/>
      </w:r>
      <w:r w:rsidRPr="001577F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วันที่    </w:t>
      </w:r>
      <w:r w:rsidR="00A81E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5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E86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 </w:t>
      </w:r>
      <w:r w:rsidRPr="001577F5">
        <w:rPr>
          <w:rFonts w:ascii="TH SarabunIT๙" w:hAnsi="TH SarabunIT๙" w:cs="TH SarabunIT๙"/>
          <w:sz w:val="32"/>
          <w:szCs w:val="32"/>
          <w:cs/>
        </w:rPr>
        <w:t>พ.ศ. ๒๕๕๗</w:t>
      </w:r>
    </w:p>
    <w:p w:rsidR="001577F5" w:rsidRPr="001577F5" w:rsidRDefault="001577F5" w:rsidP="001577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77F5" w:rsidRPr="001577F5" w:rsidRDefault="00591413" w:rsidP="00640FD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นาย</w:t>
      </w:r>
      <w:proofErr w:type="spellStart"/>
      <w:r w:rsidR="001145A1"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 w:rsidR="001145A1">
        <w:rPr>
          <w:rFonts w:ascii="TH SarabunIT๙" w:hAnsi="TH SarabunIT๙" w:cs="TH SarabunIT๙" w:hint="cs"/>
          <w:sz w:val="32"/>
          <w:szCs w:val="32"/>
          <w:cs/>
        </w:rPr>
        <w:t xml:space="preserve">   เชื้อ</w:t>
      </w:r>
      <w:proofErr w:type="spellStart"/>
      <w:r w:rsidR="001145A1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1145A1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="001577F5" w:rsidRPr="001577F5">
        <w:rPr>
          <w:rFonts w:ascii="TH SarabunIT๙" w:hAnsi="TH SarabunIT๙" w:cs="TH SarabunIT๙"/>
          <w:sz w:val="32"/>
          <w:szCs w:val="32"/>
          <w:cs/>
        </w:rPr>
        <w:t>)</w:t>
      </w:r>
    </w:p>
    <w:p w:rsidR="001577F5" w:rsidRPr="001577F5" w:rsidRDefault="001577F5" w:rsidP="001577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77F5">
        <w:rPr>
          <w:rFonts w:ascii="TH SarabunIT๙" w:hAnsi="TH SarabunIT๙" w:cs="TH SarabunIT๙"/>
          <w:sz w:val="32"/>
          <w:szCs w:val="32"/>
          <w:cs/>
        </w:rPr>
        <w:tab/>
      </w:r>
      <w:r w:rsidRPr="001577F5">
        <w:rPr>
          <w:rFonts w:ascii="TH SarabunIT๙" w:hAnsi="TH SarabunIT๙" w:cs="TH SarabunIT๙"/>
          <w:sz w:val="32"/>
          <w:szCs w:val="32"/>
          <w:cs/>
        </w:rPr>
        <w:tab/>
      </w:r>
      <w:r w:rsidRPr="001577F5">
        <w:rPr>
          <w:rFonts w:ascii="TH SarabunIT๙" w:hAnsi="TH SarabunIT๙" w:cs="TH SarabunIT๙"/>
          <w:sz w:val="32"/>
          <w:szCs w:val="32"/>
          <w:cs/>
        </w:rPr>
        <w:tab/>
      </w:r>
      <w:r w:rsidRPr="001577F5">
        <w:rPr>
          <w:rFonts w:ascii="TH SarabunIT๙" w:hAnsi="TH SarabunIT๙" w:cs="TH SarabunIT๙"/>
          <w:sz w:val="32"/>
          <w:szCs w:val="32"/>
          <w:cs/>
        </w:rPr>
        <w:tab/>
      </w:r>
      <w:r w:rsidRPr="001577F5">
        <w:rPr>
          <w:rFonts w:ascii="TH SarabunIT๙" w:hAnsi="TH SarabunIT๙" w:cs="TH SarabunIT๙"/>
          <w:sz w:val="32"/>
          <w:szCs w:val="32"/>
          <w:cs/>
        </w:rPr>
        <w:tab/>
      </w:r>
      <w:r w:rsidR="001145A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577F5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</w:p>
    <w:p w:rsidR="00BD1F8A" w:rsidRPr="001577F5" w:rsidRDefault="00BD1F8A" w:rsidP="001577F5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AB4" w:rsidRPr="001577F5" w:rsidRDefault="00B21AB4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1577F5" w:rsidRPr="000E1FD7" w:rsidRDefault="001577F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p w:rsidR="00EF7628" w:rsidRPr="000E1FD7" w:rsidRDefault="00846EB6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16" type="#_x0000_t75" style="position:absolute;left:0;text-align:left;margin-left:187.1pt;margin-top:-7.9pt;width:72.9pt;height:81pt;z-index:251641856">
            <v:imagedata r:id="rId18" o:title="" chromakey="white" gain="51118f" blacklevel="1966f" grayscale="t" bilevel="t"/>
          </v:shape>
          <o:OLEObject Type="Embed" ProgID="MS_ClipArt_Gallery" ShapeID="_x0000_s1516" DrawAspect="Content" ObjectID="_1519199552" r:id="rId19"/>
        </w:pict>
      </w:r>
    </w:p>
    <w:p w:rsidR="00EF7628" w:rsidRPr="000E1FD7" w:rsidRDefault="00EF7628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EF7628" w:rsidRPr="000E1FD7" w:rsidRDefault="00EF7628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AD52D9" w:rsidRPr="000E1FD7" w:rsidRDefault="00AD52D9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21AB4" w:rsidRPr="000E1FD7" w:rsidRDefault="00EF7628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0E1FD7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ประกาศองค์การบริหารส่วนตำบล</w:t>
      </w:r>
      <w:r w:rsidR="007B2433" w:rsidRPr="000E1FD7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บางรูป</w:t>
      </w:r>
    </w:p>
    <w:p w:rsidR="00EF7628" w:rsidRPr="000E1FD7" w:rsidRDefault="00EF7628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0E1FD7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เรื่อง    การยุบเลิกตำแหน่งพนักงานส่วนตำบล</w:t>
      </w:r>
    </w:p>
    <w:p w:rsidR="00EF7628" w:rsidRPr="000E1FD7" w:rsidRDefault="00EF7628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0E1FD7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*********************</w:t>
      </w:r>
    </w:p>
    <w:p w:rsidR="00EF7628" w:rsidRPr="000E1FD7" w:rsidRDefault="00EF7628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E1FD7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อาศัยอำนาจตามความในประกาศคณะกรรมการพนักงานส่วนตำบลจังหวัด</w:t>
      </w:r>
      <w:r w:rsidR="007B243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นครศรีธรรมราช</w:t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เรื่อง  หลักเกณฑ์และเงื่อนไขเกี่ยวกับการบริหารงานบุคคลขององค์การบริหารส่วนตำบล  ลงวันที่  20  มกราคม  2546  ข้อ12-19  ประกอบกับมติคณะกรรมการพนักงานส่วนตำบลจังหวัด</w:t>
      </w:r>
      <w:r w:rsidR="007B243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นครศรีธรรมราช</w:t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ครั้งที่..</w:t>
      </w:r>
      <w:r w:rsidR="00A86CE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11</w:t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../</w:t>
      </w:r>
      <w:r w:rsidR="00A86CE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</w:t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2551  ลงวันที่ </w:t>
      </w:r>
      <w:r w:rsidR="00A86CE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21   </w:t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เดือน</w:t>
      </w:r>
      <w:r w:rsidR="00A86CE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พฤศจิกายน   </w:t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พ.ศ. 2551  จึงประกาศยุบเลิกตำแหน่งพนักงานส่วนตำบล   ดังต่อไปนี้</w:t>
      </w:r>
    </w:p>
    <w:p w:rsidR="00D83A17" w:rsidRPr="000E1FD7" w:rsidRDefault="00D83A17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680"/>
        <w:gridCol w:w="2349"/>
        <w:gridCol w:w="3580"/>
      </w:tblGrid>
      <w:tr w:rsidR="00EF7628" w:rsidRPr="000E1FD7" w:rsidTr="00BF3426">
        <w:tc>
          <w:tcPr>
            <w:tcW w:w="572" w:type="dxa"/>
          </w:tcPr>
          <w:p w:rsidR="00EF7628" w:rsidRPr="000E1FD7" w:rsidRDefault="00EF7628" w:rsidP="00BF342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689" w:type="dxa"/>
          </w:tcPr>
          <w:p w:rsidR="00EF7628" w:rsidRPr="000E1FD7" w:rsidRDefault="00EF7628" w:rsidP="00BF342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ตำแหน่ง/สังกัด (เดิม)</w:t>
            </w:r>
          </w:p>
        </w:tc>
        <w:tc>
          <w:tcPr>
            <w:tcW w:w="2357" w:type="dxa"/>
          </w:tcPr>
          <w:p w:rsidR="00EF7628" w:rsidRPr="000E1FD7" w:rsidRDefault="00EF7628" w:rsidP="00BF342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จำนวน/อัตรา</w:t>
            </w:r>
          </w:p>
        </w:tc>
        <w:tc>
          <w:tcPr>
            <w:tcW w:w="3596" w:type="dxa"/>
          </w:tcPr>
          <w:p w:rsidR="00EF7628" w:rsidRPr="000E1FD7" w:rsidRDefault="00EF7628" w:rsidP="00BF342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E1FD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EF7628" w:rsidRPr="000E1FD7" w:rsidTr="00BF3426">
        <w:tc>
          <w:tcPr>
            <w:tcW w:w="572" w:type="dxa"/>
          </w:tcPr>
          <w:p w:rsidR="00EF7628" w:rsidRPr="000E1FD7" w:rsidRDefault="00EF7628" w:rsidP="00BF342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689" w:type="dxa"/>
          </w:tcPr>
          <w:p w:rsidR="0055715C" w:rsidRPr="000E1FD7" w:rsidRDefault="0055715C" w:rsidP="00BF342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357" w:type="dxa"/>
          </w:tcPr>
          <w:p w:rsidR="00EF7628" w:rsidRPr="000E1FD7" w:rsidRDefault="00EF7628" w:rsidP="00BF342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596" w:type="dxa"/>
          </w:tcPr>
          <w:p w:rsidR="00EF7628" w:rsidRPr="000E1FD7" w:rsidRDefault="00EF7628" w:rsidP="00BF342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EF7628" w:rsidRPr="000E1FD7" w:rsidRDefault="0055715C" w:rsidP="0055715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before="2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ทั้งนี้    ตั้งแต่วันที่   1  ตุลาคม   2551   เป็นต้นไป</w:t>
      </w:r>
    </w:p>
    <w:p w:rsidR="0055715C" w:rsidRPr="000E1FD7" w:rsidRDefault="0055715C" w:rsidP="0055715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before="2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          ประกาศ     ณ    วันที่   22   เดือน   ธันวาคม   พ.  ศ.   2551</w:t>
      </w:r>
    </w:p>
    <w:p w:rsidR="0055715C" w:rsidRPr="000E1FD7" w:rsidRDefault="0055715C" w:rsidP="0055715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before="2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5715C" w:rsidRPr="000E1FD7" w:rsidRDefault="0055715C" w:rsidP="0055715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before="24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(ลงชื่อ)</w:t>
      </w:r>
    </w:p>
    <w:p w:rsidR="0055715C" w:rsidRPr="000E1FD7" w:rsidRDefault="0055715C" w:rsidP="0055715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 xml:space="preserve">         (นาย</w:t>
      </w:r>
      <w:proofErr w:type="spellStart"/>
      <w:r w:rsidR="007B243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ธินกร</w:t>
      </w:r>
      <w:proofErr w:type="spellEnd"/>
      <w:r w:rsidR="007B243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เชื้อ</w:t>
      </w:r>
      <w:proofErr w:type="spellStart"/>
      <w:r w:rsidR="007B243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กูล</w:t>
      </w:r>
      <w:proofErr w:type="spellEnd"/>
      <w:r w:rsidR="007B243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ชาติ</w:t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)</w:t>
      </w:r>
    </w:p>
    <w:p w:rsidR="0055715C" w:rsidRPr="000E1FD7" w:rsidRDefault="0055715C" w:rsidP="0055715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7B243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นายกองค์การบริหารส่วนตำบล</w:t>
      </w:r>
      <w:r w:rsidR="007B2433" w:rsidRPr="000E1FD7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บางรูป</w:t>
      </w:r>
    </w:p>
    <w:p w:rsidR="00EF7628" w:rsidRPr="000E1FD7" w:rsidRDefault="00EF7628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EF7628" w:rsidRPr="000E1FD7" w:rsidRDefault="00EF7628" w:rsidP="00EF762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p w:rsidR="00B21AB4" w:rsidRPr="000E1FD7" w:rsidRDefault="00B21A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AB4" w:rsidRPr="000E1FD7" w:rsidRDefault="00B21A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AB4" w:rsidRPr="000E1FD7" w:rsidRDefault="00B21A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AB4" w:rsidRDefault="00B21AB4" w:rsidP="00A572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7290" w:rsidRDefault="00A57290" w:rsidP="00A572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7290" w:rsidRDefault="00A57290" w:rsidP="00A572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7290" w:rsidRDefault="00A57290" w:rsidP="00A572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7290" w:rsidRDefault="00A57290" w:rsidP="00A572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7290" w:rsidRDefault="00A57290" w:rsidP="00A572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7290" w:rsidRDefault="00A57290" w:rsidP="00A572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7290" w:rsidRDefault="00A57290" w:rsidP="00A572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7290" w:rsidRDefault="00A57290" w:rsidP="00A572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7290" w:rsidRDefault="00A57290" w:rsidP="00A57290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57290" w:rsidSect="00B45B7D">
      <w:pgSz w:w="11906" w:h="16838"/>
      <w:pgMar w:top="1276" w:right="1134" w:bottom="62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53" w:rsidRDefault="00462D53">
      <w:r>
        <w:separator/>
      </w:r>
    </w:p>
  </w:endnote>
  <w:endnote w:type="continuationSeparator" w:id="1">
    <w:p w:rsidR="00462D53" w:rsidRDefault="0046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53" w:rsidRDefault="00846EB6" w:rsidP="007653C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2D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2D53" w:rsidRDefault="00462D53" w:rsidP="007653C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53" w:rsidRDefault="00462D53" w:rsidP="00C62936">
    <w:pPr>
      <w:pStyle w:val="a9"/>
      <w:framePr w:wrap="around" w:vAnchor="text" w:hAnchor="margin" w:xAlign="right" w:y="1"/>
      <w:rPr>
        <w:rStyle w:val="a8"/>
      </w:rPr>
    </w:pPr>
  </w:p>
  <w:p w:rsidR="00462D53" w:rsidRDefault="00462D53" w:rsidP="007653C3">
    <w:pPr>
      <w:pStyle w:val="a9"/>
      <w:framePr w:wrap="around" w:vAnchor="text" w:hAnchor="margin" w:xAlign="right" w:y="1"/>
      <w:ind w:right="360"/>
      <w:rPr>
        <w:rStyle w:val="a8"/>
      </w:rPr>
    </w:pPr>
  </w:p>
  <w:p w:rsidR="00462D53" w:rsidRDefault="00462D53" w:rsidP="007653C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53" w:rsidRDefault="00846EB6" w:rsidP="007653C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2D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2D53" w:rsidRDefault="00462D53" w:rsidP="007653C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53" w:rsidRDefault="00462D53">
      <w:r>
        <w:separator/>
      </w:r>
    </w:p>
  </w:footnote>
  <w:footnote w:type="continuationSeparator" w:id="1">
    <w:p w:rsidR="00462D53" w:rsidRDefault="00462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53" w:rsidRDefault="00846EB6" w:rsidP="003B166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2D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2D53">
      <w:rPr>
        <w:rStyle w:val="a8"/>
        <w:noProof/>
      </w:rPr>
      <w:t>1</w:t>
    </w:r>
    <w:r>
      <w:rPr>
        <w:rStyle w:val="a8"/>
      </w:rPr>
      <w:fldChar w:fldCharType="end"/>
    </w:r>
  </w:p>
  <w:p w:rsidR="00462D53" w:rsidRDefault="00462D53" w:rsidP="0076743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53" w:rsidRDefault="00462D53" w:rsidP="00C629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  <w:t xml:space="preserve">            </w:t>
    </w:r>
  </w:p>
  <w:p w:rsidR="00462D53" w:rsidRDefault="00462D53" w:rsidP="003B1663">
    <w:pPr>
      <w:pStyle w:val="a6"/>
      <w:framePr w:wrap="around" w:vAnchor="text" w:hAnchor="margin" w:xAlign="right" w:y="1"/>
      <w:ind w:right="360"/>
      <w:rPr>
        <w:rStyle w:val="a8"/>
      </w:rPr>
    </w:pPr>
  </w:p>
  <w:p w:rsidR="00462D53" w:rsidRPr="0076743D" w:rsidRDefault="00462D53" w:rsidP="0076743D">
    <w:pPr>
      <w:pStyle w:val="a6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53" w:rsidRDefault="00846EB6" w:rsidP="003B166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2D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2D53">
      <w:rPr>
        <w:rStyle w:val="a8"/>
        <w:noProof/>
      </w:rPr>
      <w:t>1</w:t>
    </w:r>
    <w:r>
      <w:rPr>
        <w:rStyle w:val="a8"/>
      </w:rPr>
      <w:fldChar w:fldCharType="end"/>
    </w:r>
  </w:p>
  <w:p w:rsidR="00462D53" w:rsidRDefault="00462D53" w:rsidP="0076743D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53" w:rsidRPr="0076743D" w:rsidRDefault="00462D53" w:rsidP="00A961E5">
    <w:pPr>
      <w:pStyle w:val="a6"/>
      <w:ind w:left="720"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53" w:rsidRDefault="00462D53" w:rsidP="003F6A53">
    <w:pPr>
      <w:pStyle w:val="a6"/>
      <w:tabs>
        <w:tab w:val="clear" w:pos="4153"/>
        <w:tab w:val="clear" w:pos="8306"/>
        <w:tab w:val="left" w:pos="6474"/>
      </w:tabs>
    </w:pPr>
    <w:r>
      <w:rPr>
        <w:cs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53" w:rsidRDefault="00462D53" w:rsidP="0076743D">
    <w:pPr>
      <w:pStyle w:val="a6"/>
      <w:framePr w:h="721" w:hRule="exact" w:wrap="around" w:vAnchor="text" w:hAnchor="page" w:x="1297" w:y="12"/>
      <w:jc w:val="right"/>
      <w:rPr>
        <w:rStyle w:val="a8"/>
      </w:rPr>
    </w:pPr>
  </w:p>
  <w:p w:rsidR="00462D53" w:rsidRPr="008F195E" w:rsidRDefault="00462D53" w:rsidP="008F195E">
    <w:pPr>
      <w:pStyle w:val="a6"/>
      <w:jc w:val="right"/>
      <w:rPr>
        <w:rFonts w:ascii="Angsana New" w:hAnsi="Angsana New"/>
        <w:sz w:val="32"/>
        <w:szCs w:val="32"/>
      </w:rPr>
    </w:pPr>
    <w:r w:rsidRPr="008F195E">
      <w:rPr>
        <w:rFonts w:ascii="Angsana New" w:hAnsi="Angsana New"/>
        <w:sz w:val="32"/>
        <w:szCs w:val="32"/>
      </w:rPr>
      <w:tab/>
      <w:t xml:space="preserve">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706"/>
    <w:multiLevelType w:val="singleLevel"/>
    <w:tmpl w:val="88D28B8A"/>
    <w:lvl w:ilvl="0">
      <w:start w:val="2"/>
      <w:numFmt w:val="decimal"/>
      <w:lvlText w:val="(%1)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">
    <w:nsid w:val="080567C0"/>
    <w:multiLevelType w:val="singleLevel"/>
    <w:tmpl w:val="993E7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32"/>
        <w:szCs w:val="32"/>
      </w:rPr>
    </w:lvl>
  </w:abstractNum>
  <w:abstractNum w:abstractNumId="2">
    <w:nsid w:val="094601E8"/>
    <w:multiLevelType w:val="hybridMultilevel"/>
    <w:tmpl w:val="D9B473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65F2"/>
    <w:multiLevelType w:val="multilevel"/>
    <w:tmpl w:val="637E3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7212C9"/>
    <w:multiLevelType w:val="multilevel"/>
    <w:tmpl w:val="985A31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921"/>
        </w:tabs>
        <w:ind w:left="921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403"/>
        </w:tabs>
        <w:ind w:left="2403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324"/>
        </w:tabs>
        <w:ind w:left="332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4446"/>
        </w:tabs>
        <w:ind w:left="4446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5367"/>
        </w:tabs>
        <w:ind w:left="536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1440"/>
      </w:pPr>
      <w:rPr>
        <w:rFonts w:hint="default"/>
        <w:u w:val="single"/>
      </w:rPr>
    </w:lvl>
  </w:abstractNum>
  <w:abstractNum w:abstractNumId="5">
    <w:nsid w:val="0F0324E8"/>
    <w:multiLevelType w:val="multilevel"/>
    <w:tmpl w:val="30D0E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6">
    <w:nsid w:val="0FE918BB"/>
    <w:multiLevelType w:val="multilevel"/>
    <w:tmpl w:val="F550910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7">
    <w:nsid w:val="139E58F1"/>
    <w:multiLevelType w:val="hybridMultilevel"/>
    <w:tmpl w:val="FBD240F8"/>
    <w:lvl w:ilvl="0" w:tplc="3014CD56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034"/>
    <w:multiLevelType w:val="hybridMultilevel"/>
    <w:tmpl w:val="F89652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31266"/>
    <w:multiLevelType w:val="hybridMultilevel"/>
    <w:tmpl w:val="90E2C3EA"/>
    <w:lvl w:ilvl="0" w:tplc="DC68FD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F51F2E"/>
    <w:multiLevelType w:val="singleLevel"/>
    <w:tmpl w:val="98847A5E"/>
    <w:lvl w:ilvl="0">
      <w:start w:val="4"/>
      <w:numFmt w:val="decimal"/>
      <w:lvlText w:val="(%1)"/>
      <w:lvlJc w:val="left"/>
      <w:pPr>
        <w:tabs>
          <w:tab w:val="num" w:pos="1830"/>
        </w:tabs>
        <w:ind w:left="1830" w:hanging="420"/>
      </w:pPr>
      <w:rPr>
        <w:rFonts w:hint="default"/>
      </w:rPr>
    </w:lvl>
  </w:abstractNum>
  <w:abstractNum w:abstractNumId="11">
    <w:nsid w:val="29A84CBC"/>
    <w:multiLevelType w:val="multilevel"/>
    <w:tmpl w:val="CBE81AF0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95"/>
        </w:tabs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15"/>
        </w:tabs>
        <w:ind w:left="5115" w:hanging="1440"/>
      </w:pPr>
      <w:rPr>
        <w:rFonts w:hint="default"/>
      </w:rPr>
    </w:lvl>
  </w:abstractNum>
  <w:abstractNum w:abstractNumId="12">
    <w:nsid w:val="2A4D7889"/>
    <w:multiLevelType w:val="hybridMultilevel"/>
    <w:tmpl w:val="54386BFA"/>
    <w:lvl w:ilvl="0" w:tplc="84345C4C">
      <w:numFmt w:val="bullet"/>
      <w:lvlText w:val="-"/>
      <w:lvlJc w:val="left"/>
      <w:pPr>
        <w:ind w:left="4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2EC92289"/>
    <w:multiLevelType w:val="hybridMultilevel"/>
    <w:tmpl w:val="92460D2A"/>
    <w:lvl w:ilvl="0" w:tplc="A2D67C1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47598"/>
    <w:multiLevelType w:val="hybridMultilevel"/>
    <w:tmpl w:val="F90AB2B6"/>
    <w:lvl w:ilvl="0" w:tplc="E3EC9372">
      <w:numFmt w:val="bullet"/>
      <w:lvlText w:val="-"/>
      <w:lvlJc w:val="left"/>
      <w:pPr>
        <w:ind w:left="4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3754CBE"/>
    <w:multiLevelType w:val="hybridMultilevel"/>
    <w:tmpl w:val="D6AC1092"/>
    <w:lvl w:ilvl="0" w:tplc="B340542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3CA1234"/>
    <w:multiLevelType w:val="hybridMultilevel"/>
    <w:tmpl w:val="1CF41F80"/>
    <w:lvl w:ilvl="0" w:tplc="24CADCB8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505C3"/>
    <w:multiLevelType w:val="multilevel"/>
    <w:tmpl w:val="1BBA29C6"/>
    <w:lvl w:ilvl="0">
      <w:start w:val="1"/>
      <w:numFmt w:val="decimal"/>
      <w:pStyle w:val="a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sz w:val="36"/>
        <w:szCs w:val="36"/>
      </w:rPr>
    </w:lvl>
    <w:lvl w:ilvl="1">
      <w:start w:val="4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</w:rPr>
    </w:lvl>
  </w:abstractNum>
  <w:abstractNum w:abstractNumId="18">
    <w:nsid w:val="37991F8A"/>
    <w:multiLevelType w:val="hybridMultilevel"/>
    <w:tmpl w:val="E4F070C4"/>
    <w:lvl w:ilvl="0" w:tplc="A95EF7B8">
      <w:start w:val="3"/>
      <w:numFmt w:val="bullet"/>
      <w:lvlText w:val="-"/>
      <w:lvlJc w:val="left"/>
      <w:pPr>
        <w:ind w:left="18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37E17894"/>
    <w:multiLevelType w:val="hybridMultilevel"/>
    <w:tmpl w:val="A0F0C60A"/>
    <w:lvl w:ilvl="0" w:tplc="A5EA81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751B1B"/>
    <w:multiLevelType w:val="hybridMultilevel"/>
    <w:tmpl w:val="82E4D800"/>
    <w:lvl w:ilvl="0" w:tplc="DAD48F86">
      <w:start w:val="1"/>
      <w:numFmt w:val="decimal"/>
      <w:lvlText w:val="%1)"/>
      <w:lvlJc w:val="left"/>
      <w:pPr>
        <w:ind w:left="735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39937D45"/>
    <w:multiLevelType w:val="singleLevel"/>
    <w:tmpl w:val="2940C894"/>
    <w:lvl w:ilvl="0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2">
    <w:nsid w:val="3C38665E"/>
    <w:multiLevelType w:val="multilevel"/>
    <w:tmpl w:val="FFEC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abstractNum w:abstractNumId="23">
    <w:nsid w:val="3EE401C9"/>
    <w:multiLevelType w:val="multilevel"/>
    <w:tmpl w:val="6B7CE3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5"/>
        </w:tabs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1440"/>
      </w:pPr>
      <w:rPr>
        <w:rFonts w:hint="default"/>
      </w:rPr>
    </w:lvl>
  </w:abstractNum>
  <w:abstractNum w:abstractNumId="24">
    <w:nsid w:val="44082420"/>
    <w:multiLevelType w:val="hybridMultilevel"/>
    <w:tmpl w:val="ADE6D5D2"/>
    <w:lvl w:ilvl="0" w:tplc="20689B8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457BA"/>
    <w:multiLevelType w:val="singleLevel"/>
    <w:tmpl w:val="94203DF4"/>
    <w:lvl w:ilvl="0">
      <w:start w:val="1"/>
      <w:numFmt w:val="decimal"/>
      <w:lvlText w:val="(%1)"/>
      <w:lvlJc w:val="left"/>
      <w:pPr>
        <w:tabs>
          <w:tab w:val="num" w:pos="2040"/>
        </w:tabs>
        <w:ind w:left="2040" w:hanging="465"/>
      </w:pPr>
      <w:rPr>
        <w:rFonts w:hint="default"/>
      </w:rPr>
    </w:lvl>
  </w:abstractNum>
  <w:abstractNum w:abstractNumId="26">
    <w:nsid w:val="480225B1"/>
    <w:multiLevelType w:val="multilevel"/>
    <w:tmpl w:val="68CE03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84666B9"/>
    <w:multiLevelType w:val="hybridMultilevel"/>
    <w:tmpl w:val="53E83AEC"/>
    <w:lvl w:ilvl="0" w:tplc="FD9CD7AA">
      <w:numFmt w:val="bullet"/>
      <w:lvlText w:val="-"/>
      <w:lvlJc w:val="left"/>
      <w:pPr>
        <w:ind w:left="50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860444D"/>
    <w:multiLevelType w:val="multilevel"/>
    <w:tmpl w:val="0388CF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90"/>
        </w:tabs>
        <w:ind w:left="1890" w:hanging="480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abstractNum w:abstractNumId="29">
    <w:nsid w:val="48FF1DC8"/>
    <w:multiLevelType w:val="multilevel"/>
    <w:tmpl w:val="5EBE0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96C4210"/>
    <w:multiLevelType w:val="hybridMultilevel"/>
    <w:tmpl w:val="60A4C7F8"/>
    <w:lvl w:ilvl="0" w:tplc="302A2FFC">
      <w:start w:val="4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B2315FC"/>
    <w:multiLevelType w:val="multilevel"/>
    <w:tmpl w:val="747E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069597B"/>
    <w:multiLevelType w:val="hybridMultilevel"/>
    <w:tmpl w:val="3A4E16D4"/>
    <w:lvl w:ilvl="0" w:tplc="C38ECD66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353B8"/>
    <w:multiLevelType w:val="hybridMultilevel"/>
    <w:tmpl w:val="E6469622"/>
    <w:lvl w:ilvl="0" w:tplc="DFF671C4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85E5C"/>
    <w:multiLevelType w:val="singleLevel"/>
    <w:tmpl w:val="AF748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19E4764"/>
    <w:multiLevelType w:val="multilevel"/>
    <w:tmpl w:val="26A02E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1455"/>
        </w:tabs>
        <w:ind w:left="145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default"/>
        <w:u w:val="none"/>
      </w:rPr>
    </w:lvl>
  </w:abstractNum>
  <w:abstractNum w:abstractNumId="36">
    <w:nsid w:val="64780BB6"/>
    <w:multiLevelType w:val="singleLevel"/>
    <w:tmpl w:val="0E52AD88"/>
    <w:lvl w:ilvl="0">
      <w:start w:val="3"/>
      <w:numFmt w:val="decimal"/>
      <w:lvlText w:val="(%1)"/>
      <w:lvlJc w:val="left"/>
      <w:pPr>
        <w:tabs>
          <w:tab w:val="num" w:pos="1815"/>
        </w:tabs>
        <w:ind w:left="1815" w:hanging="405"/>
      </w:pPr>
      <w:rPr>
        <w:rFonts w:hint="default"/>
      </w:rPr>
    </w:lvl>
  </w:abstractNum>
  <w:abstractNum w:abstractNumId="37">
    <w:nsid w:val="64A8608B"/>
    <w:multiLevelType w:val="singleLevel"/>
    <w:tmpl w:val="F2543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38">
    <w:nsid w:val="69036377"/>
    <w:multiLevelType w:val="multilevel"/>
    <w:tmpl w:val="85D84D9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75"/>
        </w:tabs>
        <w:ind w:left="1575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5"/>
        </w:tabs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1440"/>
      </w:pPr>
      <w:rPr>
        <w:rFonts w:hint="default"/>
      </w:rPr>
    </w:lvl>
  </w:abstractNum>
  <w:abstractNum w:abstractNumId="39">
    <w:nsid w:val="6ACB3BF2"/>
    <w:multiLevelType w:val="hybridMultilevel"/>
    <w:tmpl w:val="77DA7730"/>
    <w:lvl w:ilvl="0" w:tplc="7DA4A384">
      <w:numFmt w:val="bullet"/>
      <w:lvlText w:val="-"/>
      <w:lvlJc w:val="left"/>
      <w:pPr>
        <w:ind w:left="4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>
    <w:nsid w:val="6E0F71CB"/>
    <w:multiLevelType w:val="multilevel"/>
    <w:tmpl w:val="8DDA72E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42">
    <w:nsid w:val="6FCF3842"/>
    <w:multiLevelType w:val="hybridMultilevel"/>
    <w:tmpl w:val="68E0FACA"/>
    <w:lvl w:ilvl="0" w:tplc="F0908BE6">
      <w:start w:val="4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3">
    <w:nsid w:val="72266D8D"/>
    <w:multiLevelType w:val="hybridMultilevel"/>
    <w:tmpl w:val="88ACD72E"/>
    <w:lvl w:ilvl="0" w:tplc="F70C4F46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4">
    <w:nsid w:val="738B71F3"/>
    <w:multiLevelType w:val="hybridMultilevel"/>
    <w:tmpl w:val="03BC9602"/>
    <w:lvl w:ilvl="0" w:tplc="2E0623B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D2BC3"/>
    <w:multiLevelType w:val="hybridMultilevel"/>
    <w:tmpl w:val="D4AC82B0"/>
    <w:lvl w:ilvl="0" w:tplc="D32E3A8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6">
    <w:nsid w:val="7EE2762A"/>
    <w:multiLevelType w:val="multilevel"/>
    <w:tmpl w:val="D48238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0"/>
  </w:num>
  <w:num w:numId="4">
    <w:abstractNumId w:val="10"/>
  </w:num>
  <w:num w:numId="5">
    <w:abstractNumId w:val="41"/>
  </w:num>
  <w:num w:numId="6">
    <w:abstractNumId w:val="17"/>
  </w:num>
  <w:num w:numId="7">
    <w:abstractNumId w:val="5"/>
  </w:num>
  <w:num w:numId="8">
    <w:abstractNumId w:val="36"/>
  </w:num>
  <w:num w:numId="9">
    <w:abstractNumId w:val="25"/>
  </w:num>
  <w:num w:numId="10">
    <w:abstractNumId w:val="26"/>
  </w:num>
  <w:num w:numId="11">
    <w:abstractNumId w:val="37"/>
  </w:num>
  <w:num w:numId="12">
    <w:abstractNumId w:val="11"/>
  </w:num>
  <w:num w:numId="13">
    <w:abstractNumId w:val="38"/>
  </w:num>
  <w:num w:numId="14">
    <w:abstractNumId w:val="23"/>
  </w:num>
  <w:num w:numId="15">
    <w:abstractNumId w:val="35"/>
  </w:num>
  <w:num w:numId="16">
    <w:abstractNumId w:val="6"/>
  </w:num>
  <w:num w:numId="17">
    <w:abstractNumId w:val="28"/>
  </w:num>
  <w:num w:numId="18">
    <w:abstractNumId w:val="21"/>
  </w:num>
  <w:num w:numId="19">
    <w:abstractNumId w:val="22"/>
  </w:num>
  <w:num w:numId="20">
    <w:abstractNumId w:val="4"/>
  </w:num>
  <w:num w:numId="21">
    <w:abstractNumId w:val="43"/>
  </w:num>
  <w:num w:numId="22">
    <w:abstractNumId w:val="9"/>
  </w:num>
  <w:num w:numId="23">
    <w:abstractNumId w:val="15"/>
  </w:num>
  <w:num w:numId="24">
    <w:abstractNumId w:val="2"/>
  </w:num>
  <w:num w:numId="25">
    <w:abstractNumId w:val="24"/>
  </w:num>
  <w:num w:numId="26">
    <w:abstractNumId w:val="18"/>
  </w:num>
  <w:num w:numId="27">
    <w:abstractNumId w:val="31"/>
  </w:num>
  <w:num w:numId="28">
    <w:abstractNumId w:val="29"/>
  </w:num>
  <w:num w:numId="29">
    <w:abstractNumId w:val="3"/>
  </w:num>
  <w:num w:numId="30">
    <w:abstractNumId w:val="20"/>
  </w:num>
  <w:num w:numId="31">
    <w:abstractNumId w:val="45"/>
  </w:num>
  <w:num w:numId="32">
    <w:abstractNumId w:val="8"/>
  </w:num>
  <w:num w:numId="33">
    <w:abstractNumId w:val="33"/>
  </w:num>
  <w:num w:numId="34">
    <w:abstractNumId w:val="46"/>
  </w:num>
  <w:num w:numId="35">
    <w:abstractNumId w:val="32"/>
  </w:num>
  <w:num w:numId="36">
    <w:abstractNumId w:val="40"/>
  </w:num>
  <w:num w:numId="37">
    <w:abstractNumId w:val="42"/>
  </w:num>
  <w:num w:numId="38">
    <w:abstractNumId w:val="30"/>
  </w:num>
  <w:num w:numId="39">
    <w:abstractNumId w:val="17"/>
    <w:lvlOverride w:ilvl="0">
      <w:startOverride w:val="5"/>
    </w:lvlOverride>
    <w:lvlOverride w:ilvl="1">
      <w:startOverride w:val="7"/>
    </w:lvlOverride>
  </w:num>
  <w:num w:numId="40">
    <w:abstractNumId w:val="19"/>
  </w:num>
  <w:num w:numId="41">
    <w:abstractNumId w:val="12"/>
  </w:num>
  <w:num w:numId="42">
    <w:abstractNumId w:val="39"/>
  </w:num>
  <w:num w:numId="43">
    <w:abstractNumId w:val="14"/>
  </w:num>
  <w:num w:numId="44">
    <w:abstractNumId w:val="44"/>
  </w:num>
  <w:num w:numId="45">
    <w:abstractNumId w:val="16"/>
  </w:num>
  <w:num w:numId="46">
    <w:abstractNumId w:val="27"/>
  </w:num>
  <w:num w:numId="47">
    <w:abstractNumId w:val="7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 fill="f" fillcolor="white" stroke="f">
      <v:fill color="white" on="f"/>
      <v:stroke on="f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46DC6"/>
    <w:rsid w:val="00000340"/>
    <w:rsid w:val="000005C9"/>
    <w:rsid w:val="00001335"/>
    <w:rsid w:val="00014044"/>
    <w:rsid w:val="0001490E"/>
    <w:rsid w:val="0001727F"/>
    <w:rsid w:val="000204E5"/>
    <w:rsid w:val="00033319"/>
    <w:rsid w:val="00035760"/>
    <w:rsid w:val="00036EE6"/>
    <w:rsid w:val="000419B7"/>
    <w:rsid w:val="0004657B"/>
    <w:rsid w:val="00046AFF"/>
    <w:rsid w:val="00046F5C"/>
    <w:rsid w:val="00055232"/>
    <w:rsid w:val="0005545F"/>
    <w:rsid w:val="00060ECB"/>
    <w:rsid w:val="000653F3"/>
    <w:rsid w:val="00067F80"/>
    <w:rsid w:val="0007007D"/>
    <w:rsid w:val="0007215C"/>
    <w:rsid w:val="00086E79"/>
    <w:rsid w:val="00093FB2"/>
    <w:rsid w:val="0009699A"/>
    <w:rsid w:val="00097901"/>
    <w:rsid w:val="00097DD6"/>
    <w:rsid w:val="000A007E"/>
    <w:rsid w:val="000A06B9"/>
    <w:rsid w:val="000A1E23"/>
    <w:rsid w:val="000B278A"/>
    <w:rsid w:val="000B2C2C"/>
    <w:rsid w:val="000B3C44"/>
    <w:rsid w:val="000B4148"/>
    <w:rsid w:val="000B4503"/>
    <w:rsid w:val="000C2DD0"/>
    <w:rsid w:val="000C703E"/>
    <w:rsid w:val="000D3517"/>
    <w:rsid w:val="000D4883"/>
    <w:rsid w:val="000E1FD7"/>
    <w:rsid w:val="000E7079"/>
    <w:rsid w:val="000F2F5F"/>
    <w:rsid w:val="000F586C"/>
    <w:rsid w:val="00105490"/>
    <w:rsid w:val="00110ECA"/>
    <w:rsid w:val="001145A1"/>
    <w:rsid w:val="0011617A"/>
    <w:rsid w:val="0012534B"/>
    <w:rsid w:val="00125CFF"/>
    <w:rsid w:val="001336A4"/>
    <w:rsid w:val="001366B9"/>
    <w:rsid w:val="00140DA5"/>
    <w:rsid w:val="001434C3"/>
    <w:rsid w:val="001438C9"/>
    <w:rsid w:val="00146ED4"/>
    <w:rsid w:val="00152D46"/>
    <w:rsid w:val="00154012"/>
    <w:rsid w:val="00154704"/>
    <w:rsid w:val="001577F5"/>
    <w:rsid w:val="00157D31"/>
    <w:rsid w:val="00167D5D"/>
    <w:rsid w:val="00176D76"/>
    <w:rsid w:val="001776C3"/>
    <w:rsid w:val="00184BDB"/>
    <w:rsid w:val="00186E60"/>
    <w:rsid w:val="00191233"/>
    <w:rsid w:val="00193616"/>
    <w:rsid w:val="001974CC"/>
    <w:rsid w:val="001A25E5"/>
    <w:rsid w:val="001A43E4"/>
    <w:rsid w:val="001A69D3"/>
    <w:rsid w:val="001A6EF6"/>
    <w:rsid w:val="001B12D0"/>
    <w:rsid w:val="001B1ED3"/>
    <w:rsid w:val="001B2661"/>
    <w:rsid w:val="001B7A91"/>
    <w:rsid w:val="001C44A3"/>
    <w:rsid w:val="001C64CF"/>
    <w:rsid w:val="001C7B08"/>
    <w:rsid w:val="001E4A71"/>
    <w:rsid w:val="001E6175"/>
    <w:rsid w:val="001F6C21"/>
    <w:rsid w:val="0020062D"/>
    <w:rsid w:val="00203AB9"/>
    <w:rsid w:val="00203C2B"/>
    <w:rsid w:val="00204E26"/>
    <w:rsid w:val="002070A3"/>
    <w:rsid w:val="0020781A"/>
    <w:rsid w:val="002204D1"/>
    <w:rsid w:val="002211FD"/>
    <w:rsid w:val="002230C6"/>
    <w:rsid w:val="00230373"/>
    <w:rsid w:val="00243BBF"/>
    <w:rsid w:val="0024477E"/>
    <w:rsid w:val="00253D90"/>
    <w:rsid w:val="00255886"/>
    <w:rsid w:val="00263922"/>
    <w:rsid w:val="00263FE2"/>
    <w:rsid w:val="00265B76"/>
    <w:rsid w:val="00272F56"/>
    <w:rsid w:val="002777EE"/>
    <w:rsid w:val="002807F7"/>
    <w:rsid w:val="002840D3"/>
    <w:rsid w:val="00284E28"/>
    <w:rsid w:val="002856A2"/>
    <w:rsid w:val="00290D7C"/>
    <w:rsid w:val="00292437"/>
    <w:rsid w:val="00292DAC"/>
    <w:rsid w:val="00293E01"/>
    <w:rsid w:val="00294ACA"/>
    <w:rsid w:val="00295EDF"/>
    <w:rsid w:val="00296358"/>
    <w:rsid w:val="002A0014"/>
    <w:rsid w:val="002A3F0C"/>
    <w:rsid w:val="002D0134"/>
    <w:rsid w:val="002D0537"/>
    <w:rsid w:val="002D66BA"/>
    <w:rsid w:val="002E2933"/>
    <w:rsid w:val="002E7558"/>
    <w:rsid w:val="002F2D4F"/>
    <w:rsid w:val="00302FB7"/>
    <w:rsid w:val="00305FB4"/>
    <w:rsid w:val="00311DCC"/>
    <w:rsid w:val="00317795"/>
    <w:rsid w:val="00326909"/>
    <w:rsid w:val="00327999"/>
    <w:rsid w:val="00334E19"/>
    <w:rsid w:val="00335828"/>
    <w:rsid w:val="0033640C"/>
    <w:rsid w:val="00336E35"/>
    <w:rsid w:val="003411DD"/>
    <w:rsid w:val="00342011"/>
    <w:rsid w:val="003450CD"/>
    <w:rsid w:val="0034674E"/>
    <w:rsid w:val="003504CB"/>
    <w:rsid w:val="00351F1F"/>
    <w:rsid w:val="00355D8D"/>
    <w:rsid w:val="00356314"/>
    <w:rsid w:val="00361F0F"/>
    <w:rsid w:val="00382F96"/>
    <w:rsid w:val="00384832"/>
    <w:rsid w:val="003900BB"/>
    <w:rsid w:val="003955CE"/>
    <w:rsid w:val="00396E67"/>
    <w:rsid w:val="003A070E"/>
    <w:rsid w:val="003A155B"/>
    <w:rsid w:val="003A298A"/>
    <w:rsid w:val="003A31ED"/>
    <w:rsid w:val="003A4924"/>
    <w:rsid w:val="003A5C60"/>
    <w:rsid w:val="003B1663"/>
    <w:rsid w:val="003B5958"/>
    <w:rsid w:val="003C5826"/>
    <w:rsid w:val="003D29B9"/>
    <w:rsid w:val="003D5733"/>
    <w:rsid w:val="003E2C66"/>
    <w:rsid w:val="003F6A53"/>
    <w:rsid w:val="003F7CEA"/>
    <w:rsid w:val="00401147"/>
    <w:rsid w:val="00402617"/>
    <w:rsid w:val="00411673"/>
    <w:rsid w:val="004203E1"/>
    <w:rsid w:val="0042585D"/>
    <w:rsid w:val="00426881"/>
    <w:rsid w:val="00430270"/>
    <w:rsid w:val="00431DAF"/>
    <w:rsid w:val="0043440E"/>
    <w:rsid w:val="0043514A"/>
    <w:rsid w:val="00445944"/>
    <w:rsid w:val="0045214E"/>
    <w:rsid w:val="0046051E"/>
    <w:rsid w:val="00460E09"/>
    <w:rsid w:val="00462D53"/>
    <w:rsid w:val="004653A9"/>
    <w:rsid w:val="00473460"/>
    <w:rsid w:val="00473620"/>
    <w:rsid w:val="00473763"/>
    <w:rsid w:val="00480886"/>
    <w:rsid w:val="004833E6"/>
    <w:rsid w:val="00490B3F"/>
    <w:rsid w:val="004947F5"/>
    <w:rsid w:val="00495A54"/>
    <w:rsid w:val="0049694D"/>
    <w:rsid w:val="004A1C53"/>
    <w:rsid w:val="004A49CC"/>
    <w:rsid w:val="004B183C"/>
    <w:rsid w:val="004B2E47"/>
    <w:rsid w:val="004B5C38"/>
    <w:rsid w:val="004B7540"/>
    <w:rsid w:val="004C1A9C"/>
    <w:rsid w:val="004D1296"/>
    <w:rsid w:val="004D4B97"/>
    <w:rsid w:val="004D6802"/>
    <w:rsid w:val="004D7BDF"/>
    <w:rsid w:val="004E4795"/>
    <w:rsid w:val="004F063B"/>
    <w:rsid w:val="004F3F3F"/>
    <w:rsid w:val="005009C3"/>
    <w:rsid w:val="00500F6B"/>
    <w:rsid w:val="00502273"/>
    <w:rsid w:val="00503CE6"/>
    <w:rsid w:val="00505057"/>
    <w:rsid w:val="00510852"/>
    <w:rsid w:val="00511BC2"/>
    <w:rsid w:val="00515635"/>
    <w:rsid w:val="00515E0E"/>
    <w:rsid w:val="00516804"/>
    <w:rsid w:val="00521928"/>
    <w:rsid w:val="0052517A"/>
    <w:rsid w:val="00533526"/>
    <w:rsid w:val="005349E8"/>
    <w:rsid w:val="00537E9E"/>
    <w:rsid w:val="0054065F"/>
    <w:rsid w:val="0054325C"/>
    <w:rsid w:val="00544800"/>
    <w:rsid w:val="005479A4"/>
    <w:rsid w:val="0055669C"/>
    <w:rsid w:val="0055715C"/>
    <w:rsid w:val="00563F53"/>
    <w:rsid w:val="005642E7"/>
    <w:rsid w:val="00566848"/>
    <w:rsid w:val="00582975"/>
    <w:rsid w:val="005835EA"/>
    <w:rsid w:val="00590861"/>
    <w:rsid w:val="00591413"/>
    <w:rsid w:val="00591BC2"/>
    <w:rsid w:val="0059209D"/>
    <w:rsid w:val="005939C4"/>
    <w:rsid w:val="0059531D"/>
    <w:rsid w:val="00597A9F"/>
    <w:rsid w:val="00597D77"/>
    <w:rsid w:val="005A377D"/>
    <w:rsid w:val="005A472D"/>
    <w:rsid w:val="005A4A47"/>
    <w:rsid w:val="005B2C98"/>
    <w:rsid w:val="005B6488"/>
    <w:rsid w:val="005C1F2F"/>
    <w:rsid w:val="005C3CA4"/>
    <w:rsid w:val="005C44E0"/>
    <w:rsid w:val="005D0BE4"/>
    <w:rsid w:val="005D122F"/>
    <w:rsid w:val="005D69C4"/>
    <w:rsid w:val="005D7F44"/>
    <w:rsid w:val="005E0807"/>
    <w:rsid w:val="005E28E9"/>
    <w:rsid w:val="005E5F07"/>
    <w:rsid w:val="005E6993"/>
    <w:rsid w:val="005F1477"/>
    <w:rsid w:val="005F5535"/>
    <w:rsid w:val="005F641E"/>
    <w:rsid w:val="00603FE2"/>
    <w:rsid w:val="00604D05"/>
    <w:rsid w:val="00605775"/>
    <w:rsid w:val="0060658A"/>
    <w:rsid w:val="0060778A"/>
    <w:rsid w:val="00612240"/>
    <w:rsid w:val="00616ABF"/>
    <w:rsid w:val="00617896"/>
    <w:rsid w:val="0062133C"/>
    <w:rsid w:val="00623EA9"/>
    <w:rsid w:val="00625E98"/>
    <w:rsid w:val="00627703"/>
    <w:rsid w:val="0063020B"/>
    <w:rsid w:val="00632C4F"/>
    <w:rsid w:val="0063484B"/>
    <w:rsid w:val="00640FDA"/>
    <w:rsid w:val="00643740"/>
    <w:rsid w:val="006529DB"/>
    <w:rsid w:val="00652A08"/>
    <w:rsid w:val="00655E61"/>
    <w:rsid w:val="00662799"/>
    <w:rsid w:val="00667026"/>
    <w:rsid w:val="00670599"/>
    <w:rsid w:val="00671C27"/>
    <w:rsid w:val="0067353C"/>
    <w:rsid w:val="00675D3A"/>
    <w:rsid w:val="00676D4B"/>
    <w:rsid w:val="006879A8"/>
    <w:rsid w:val="0069292A"/>
    <w:rsid w:val="00693B3B"/>
    <w:rsid w:val="00693EE9"/>
    <w:rsid w:val="00695622"/>
    <w:rsid w:val="006A7DC3"/>
    <w:rsid w:val="006C3318"/>
    <w:rsid w:val="006D452A"/>
    <w:rsid w:val="006D6160"/>
    <w:rsid w:val="006D7CB6"/>
    <w:rsid w:val="006E78B1"/>
    <w:rsid w:val="006F0B7D"/>
    <w:rsid w:val="006F1D07"/>
    <w:rsid w:val="006F4493"/>
    <w:rsid w:val="006F5DB9"/>
    <w:rsid w:val="00703917"/>
    <w:rsid w:val="00707532"/>
    <w:rsid w:val="00710242"/>
    <w:rsid w:val="00710AE4"/>
    <w:rsid w:val="007119CF"/>
    <w:rsid w:val="0071362B"/>
    <w:rsid w:val="00714D5C"/>
    <w:rsid w:val="00717CD8"/>
    <w:rsid w:val="0072102B"/>
    <w:rsid w:val="00734E72"/>
    <w:rsid w:val="00743A95"/>
    <w:rsid w:val="00745144"/>
    <w:rsid w:val="007477CE"/>
    <w:rsid w:val="00750E92"/>
    <w:rsid w:val="00752296"/>
    <w:rsid w:val="00755707"/>
    <w:rsid w:val="00755E6F"/>
    <w:rsid w:val="007610EB"/>
    <w:rsid w:val="007653C3"/>
    <w:rsid w:val="00766904"/>
    <w:rsid w:val="0076743D"/>
    <w:rsid w:val="007701CA"/>
    <w:rsid w:val="007722ED"/>
    <w:rsid w:val="00787369"/>
    <w:rsid w:val="00787407"/>
    <w:rsid w:val="007916AD"/>
    <w:rsid w:val="00793F4E"/>
    <w:rsid w:val="007954FB"/>
    <w:rsid w:val="007A0B22"/>
    <w:rsid w:val="007A634E"/>
    <w:rsid w:val="007B2433"/>
    <w:rsid w:val="007B4299"/>
    <w:rsid w:val="007B5077"/>
    <w:rsid w:val="007B5234"/>
    <w:rsid w:val="007B5B63"/>
    <w:rsid w:val="007B7355"/>
    <w:rsid w:val="007B7B2E"/>
    <w:rsid w:val="007C168E"/>
    <w:rsid w:val="007C5CE1"/>
    <w:rsid w:val="007C6D65"/>
    <w:rsid w:val="007D0060"/>
    <w:rsid w:val="007D5504"/>
    <w:rsid w:val="007D55E9"/>
    <w:rsid w:val="007E03F3"/>
    <w:rsid w:val="007E31EC"/>
    <w:rsid w:val="007E55C6"/>
    <w:rsid w:val="007F08A8"/>
    <w:rsid w:val="007F41B3"/>
    <w:rsid w:val="007F55F9"/>
    <w:rsid w:val="008029D5"/>
    <w:rsid w:val="008063A7"/>
    <w:rsid w:val="008077A9"/>
    <w:rsid w:val="008139C6"/>
    <w:rsid w:val="00816A71"/>
    <w:rsid w:val="00822F93"/>
    <w:rsid w:val="00823400"/>
    <w:rsid w:val="00825DF7"/>
    <w:rsid w:val="00826BED"/>
    <w:rsid w:val="0082775C"/>
    <w:rsid w:val="00833AD5"/>
    <w:rsid w:val="008461B5"/>
    <w:rsid w:val="00846EB6"/>
    <w:rsid w:val="00850424"/>
    <w:rsid w:val="00850EDC"/>
    <w:rsid w:val="008637B4"/>
    <w:rsid w:val="0086538E"/>
    <w:rsid w:val="008661D0"/>
    <w:rsid w:val="008713C1"/>
    <w:rsid w:val="008724A2"/>
    <w:rsid w:val="008820B1"/>
    <w:rsid w:val="00883D40"/>
    <w:rsid w:val="00885F93"/>
    <w:rsid w:val="0088683D"/>
    <w:rsid w:val="0089590E"/>
    <w:rsid w:val="008A4BE0"/>
    <w:rsid w:val="008A5A81"/>
    <w:rsid w:val="008B11E5"/>
    <w:rsid w:val="008B343A"/>
    <w:rsid w:val="008B4ECC"/>
    <w:rsid w:val="008C6C0F"/>
    <w:rsid w:val="008D2CD6"/>
    <w:rsid w:val="008D3256"/>
    <w:rsid w:val="008E4BFB"/>
    <w:rsid w:val="008E5594"/>
    <w:rsid w:val="008E5869"/>
    <w:rsid w:val="008F195E"/>
    <w:rsid w:val="008F2080"/>
    <w:rsid w:val="008F287A"/>
    <w:rsid w:val="008F5593"/>
    <w:rsid w:val="00901418"/>
    <w:rsid w:val="009016B9"/>
    <w:rsid w:val="0090397C"/>
    <w:rsid w:val="00903ABA"/>
    <w:rsid w:val="00903EE0"/>
    <w:rsid w:val="00913A8A"/>
    <w:rsid w:val="0092163A"/>
    <w:rsid w:val="009232B9"/>
    <w:rsid w:val="0094366A"/>
    <w:rsid w:val="009465B6"/>
    <w:rsid w:val="00953800"/>
    <w:rsid w:val="00957414"/>
    <w:rsid w:val="0096030D"/>
    <w:rsid w:val="009672DE"/>
    <w:rsid w:val="009676E3"/>
    <w:rsid w:val="0098092D"/>
    <w:rsid w:val="009824D7"/>
    <w:rsid w:val="00983119"/>
    <w:rsid w:val="00986D7A"/>
    <w:rsid w:val="009905B5"/>
    <w:rsid w:val="00990B03"/>
    <w:rsid w:val="00995F7C"/>
    <w:rsid w:val="009A216C"/>
    <w:rsid w:val="009A2D93"/>
    <w:rsid w:val="009B16ED"/>
    <w:rsid w:val="009B48E4"/>
    <w:rsid w:val="009B4E67"/>
    <w:rsid w:val="009B61F6"/>
    <w:rsid w:val="009B6749"/>
    <w:rsid w:val="009B73D2"/>
    <w:rsid w:val="009B75BC"/>
    <w:rsid w:val="009D6A26"/>
    <w:rsid w:val="009D7810"/>
    <w:rsid w:val="009F2BCC"/>
    <w:rsid w:val="009F2BFD"/>
    <w:rsid w:val="009F423C"/>
    <w:rsid w:val="009F45BD"/>
    <w:rsid w:val="009F57C7"/>
    <w:rsid w:val="00A00B04"/>
    <w:rsid w:val="00A0243E"/>
    <w:rsid w:val="00A0354F"/>
    <w:rsid w:val="00A0380F"/>
    <w:rsid w:val="00A15E8D"/>
    <w:rsid w:val="00A2152A"/>
    <w:rsid w:val="00A303BB"/>
    <w:rsid w:val="00A31F83"/>
    <w:rsid w:val="00A364A2"/>
    <w:rsid w:val="00A4106E"/>
    <w:rsid w:val="00A456D8"/>
    <w:rsid w:val="00A47298"/>
    <w:rsid w:val="00A5091B"/>
    <w:rsid w:val="00A56F15"/>
    <w:rsid w:val="00A57290"/>
    <w:rsid w:val="00A64375"/>
    <w:rsid w:val="00A6486B"/>
    <w:rsid w:val="00A66648"/>
    <w:rsid w:val="00A71666"/>
    <w:rsid w:val="00A7474C"/>
    <w:rsid w:val="00A76DD2"/>
    <w:rsid w:val="00A811C4"/>
    <w:rsid w:val="00A81E86"/>
    <w:rsid w:val="00A8464E"/>
    <w:rsid w:val="00A86CE3"/>
    <w:rsid w:val="00A90A43"/>
    <w:rsid w:val="00A947EC"/>
    <w:rsid w:val="00A961E5"/>
    <w:rsid w:val="00A977D6"/>
    <w:rsid w:val="00AA783F"/>
    <w:rsid w:val="00AA7850"/>
    <w:rsid w:val="00AB1A70"/>
    <w:rsid w:val="00AB4913"/>
    <w:rsid w:val="00AB4A10"/>
    <w:rsid w:val="00AC37A2"/>
    <w:rsid w:val="00AC3929"/>
    <w:rsid w:val="00AD0313"/>
    <w:rsid w:val="00AD1705"/>
    <w:rsid w:val="00AD241F"/>
    <w:rsid w:val="00AD52D9"/>
    <w:rsid w:val="00AF1CC9"/>
    <w:rsid w:val="00AF39A0"/>
    <w:rsid w:val="00AF7042"/>
    <w:rsid w:val="00B07A4E"/>
    <w:rsid w:val="00B21AB4"/>
    <w:rsid w:val="00B239F6"/>
    <w:rsid w:val="00B23F1A"/>
    <w:rsid w:val="00B252E5"/>
    <w:rsid w:val="00B27007"/>
    <w:rsid w:val="00B304D9"/>
    <w:rsid w:val="00B3472A"/>
    <w:rsid w:val="00B3605B"/>
    <w:rsid w:val="00B4129C"/>
    <w:rsid w:val="00B41DFF"/>
    <w:rsid w:val="00B45B7D"/>
    <w:rsid w:val="00B4738D"/>
    <w:rsid w:val="00B56AEC"/>
    <w:rsid w:val="00B6420C"/>
    <w:rsid w:val="00B67299"/>
    <w:rsid w:val="00B67FBB"/>
    <w:rsid w:val="00B74057"/>
    <w:rsid w:val="00B760CE"/>
    <w:rsid w:val="00B7619E"/>
    <w:rsid w:val="00B93B0C"/>
    <w:rsid w:val="00BA46C4"/>
    <w:rsid w:val="00BA55D7"/>
    <w:rsid w:val="00BA60B5"/>
    <w:rsid w:val="00BB3476"/>
    <w:rsid w:val="00BB5725"/>
    <w:rsid w:val="00BB7534"/>
    <w:rsid w:val="00BB784C"/>
    <w:rsid w:val="00BC1D5C"/>
    <w:rsid w:val="00BC6832"/>
    <w:rsid w:val="00BC750B"/>
    <w:rsid w:val="00BD13AC"/>
    <w:rsid w:val="00BD1F8A"/>
    <w:rsid w:val="00BD5E7B"/>
    <w:rsid w:val="00BE23B2"/>
    <w:rsid w:val="00BE4AD1"/>
    <w:rsid w:val="00BE6DAB"/>
    <w:rsid w:val="00BF1DA2"/>
    <w:rsid w:val="00BF3426"/>
    <w:rsid w:val="00BF4325"/>
    <w:rsid w:val="00C03D2C"/>
    <w:rsid w:val="00C05685"/>
    <w:rsid w:val="00C1298D"/>
    <w:rsid w:val="00C13B27"/>
    <w:rsid w:val="00C25115"/>
    <w:rsid w:val="00C25E8A"/>
    <w:rsid w:val="00C31070"/>
    <w:rsid w:val="00C34261"/>
    <w:rsid w:val="00C3485D"/>
    <w:rsid w:val="00C3591F"/>
    <w:rsid w:val="00C4265F"/>
    <w:rsid w:val="00C4666E"/>
    <w:rsid w:val="00C4686B"/>
    <w:rsid w:val="00C516C3"/>
    <w:rsid w:val="00C62936"/>
    <w:rsid w:val="00C77608"/>
    <w:rsid w:val="00C8081C"/>
    <w:rsid w:val="00C83E93"/>
    <w:rsid w:val="00C871F6"/>
    <w:rsid w:val="00C92A63"/>
    <w:rsid w:val="00C939C9"/>
    <w:rsid w:val="00CA69B4"/>
    <w:rsid w:val="00CA6D45"/>
    <w:rsid w:val="00CB090E"/>
    <w:rsid w:val="00CB4E29"/>
    <w:rsid w:val="00CC1FA6"/>
    <w:rsid w:val="00CC2435"/>
    <w:rsid w:val="00CC2F3A"/>
    <w:rsid w:val="00CC30D8"/>
    <w:rsid w:val="00CC5450"/>
    <w:rsid w:val="00CC6B40"/>
    <w:rsid w:val="00CD7132"/>
    <w:rsid w:val="00CE04C0"/>
    <w:rsid w:val="00CE585C"/>
    <w:rsid w:val="00CF020A"/>
    <w:rsid w:val="00CF2738"/>
    <w:rsid w:val="00CF2DC2"/>
    <w:rsid w:val="00D02AE5"/>
    <w:rsid w:val="00D03A29"/>
    <w:rsid w:val="00D03B48"/>
    <w:rsid w:val="00D104A1"/>
    <w:rsid w:val="00D11598"/>
    <w:rsid w:val="00D13C84"/>
    <w:rsid w:val="00D151E9"/>
    <w:rsid w:val="00D27566"/>
    <w:rsid w:val="00D3168A"/>
    <w:rsid w:val="00D431E9"/>
    <w:rsid w:val="00D52EA2"/>
    <w:rsid w:val="00D6008D"/>
    <w:rsid w:val="00D6212F"/>
    <w:rsid w:val="00D629ED"/>
    <w:rsid w:val="00D6578F"/>
    <w:rsid w:val="00D670EC"/>
    <w:rsid w:val="00D72A91"/>
    <w:rsid w:val="00D739AA"/>
    <w:rsid w:val="00D76E13"/>
    <w:rsid w:val="00D7741A"/>
    <w:rsid w:val="00D77F24"/>
    <w:rsid w:val="00D811BE"/>
    <w:rsid w:val="00D83A17"/>
    <w:rsid w:val="00D95752"/>
    <w:rsid w:val="00D97960"/>
    <w:rsid w:val="00DA03CC"/>
    <w:rsid w:val="00DA08C7"/>
    <w:rsid w:val="00DB18D9"/>
    <w:rsid w:val="00DB1904"/>
    <w:rsid w:val="00DB33B9"/>
    <w:rsid w:val="00DB5ED6"/>
    <w:rsid w:val="00DB733B"/>
    <w:rsid w:val="00DC2026"/>
    <w:rsid w:val="00DC2E12"/>
    <w:rsid w:val="00DC32BD"/>
    <w:rsid w:val="00DC4E9A"/>
    <w:rsid w:val="00DC5B05"/>
    <w:rsid w:val="00DD4193"/>
    <w:rsid w:val="00DD4AF9"/>
    <w:rsid w:val="00DE19B0"/>
    <w:rsid w:val="00DE485E"/>
    <w:rsid w:val="00DF3E97"/>
    <w:rsid w:val="00DF6BA1"/>
    <w:rsid w:val="00DF7770"/>
    <w:rsid w:val="00E009B5"/>
    <w:rsid w:val="00E02C52"/>
    <w:rsid w:val="00E046FC"/>
    <w:rsid w:val="00E051BA"/>
    <w:rsid w:val="00E05318"/>
    <w:rsid w:val="00E063E4"/>
    <w:rsid w:val="00E10750"/>
    <w:rsid w:val="00E10C07"/>
    <w:rsid w:val="00E124B6"/>
    <w:rsid w:val="00E15FD2"/>
    <w:rsid w:val="00E21A3E"/>
    <w:rsid w:val="00E24743"/>
    <w:rsid w:val="00E3284E"/>
    <w:rsid w:val="00E3285F"/>
    <w:rsid w:val="00E342A4"/>
    <w:rsid w:val="00E37552"/>
    <w:rsid w:val="00E40B7C"/>
    <w:rsid w:val="00E43F1B"/>
    <w:rsid w:val="00E46DC6"/>
    <w:rsid w:val="00E51EEF"/>
    <w:rsid w:val="00E520F9"/>
    <w:rsid w:val="00E5625C"/>
    <w:rsid w:val="00E6074D"/>
    <w:rsid w:val="00E626E6"/>
    <w:rsid w:val="00E63284"/>
    <w:rsid w:val="00E638C6"/>
    <w:rsid w:val="00E6416E"/>
    <w:rsid w:val="00E81EBB"/>
    <w:rsid w:val="00E833FE"/>
    <w:rsid w:val="00E84D5B"/>
    <w:rsid w:val="00E87818"/>
    <w:rsid w:val="00E90EC7"/>
    <w:rsid w:val="00E937A5"/>
    <w:rsid w:val="00E978F5"/>
    <w:rsid w:val="00EA359D"/>
    <w:rsid w:val="00EB300D"/>
    <w:rsid w:val="00EB47C7"/>
    <w:rsid w:val="00EC0CC2"/>
    <w:rsid w:val="00EC1D1E"/>
    <w:rsid w:val="00EC3E0B"/>
    <w:rsid w:val="00EC4107"/>
    <w:rsid w:val="00EC7A34"/>
    <w:rsid w:val="00EE3C09"/>
    <w:rsid w:val="00EE3F5D"/>
    <w:rsid w:val="00EF0389"/>
    <w:rsid w:val="00EF1481"/>
    <w:rsid w:val="00EF605A"/>
    <w:rsid w:val="00EF7628"/>
    <w:rsid w:val="00F0286C"/>
    <w:rsid w:val="00F02E40"/>
    <w:rsid w:val="00F02EC6"/>
    <w:rsid w:val="00F037E9"/>
    <w:rsid w:val="00F05166"/>
    <w:rsid w:val="00F05C86"/>
    <w:rsid w:val="00F122BF"/>
    <w:rsid w:val="00F132F3"/>
    <w:rsid w:val="00F1528F"/>
    <w:rsid w:val="00F16AC9"/>
    <w:rsid w:val="00F21068"/>
    <w:rsid w:val="00F30A2C"/>
    <w:rsid w:val="00F3558E"/>
    <w:rsid w:val="00F46A82"/>
    <w:rsid w:val="00F50B67"/>
    <w:rsid w:val="00F51933"/>
    <w:rsid w:val="00F55536"/>
    <w:rsid w:val="00F62A35"/>
    <w:rsid w:val="00F67EBE"/>
    <w:rsid w:val="00F70F3D"/>
    <w:rsid w:val="00F74D0B"/>
    <w:rsid w:val="00F847F0"/>
    <w:rsid w:val="00F848D7"/>
    <w:rsid w:val="00F8507B"/>
    <w:rsid w:val="00F91ABC"/>
    <w:rsid w:val="00F9566A"/>
    <w:rsid w:val="00F96371"/>
    <w:rsid w:val="00FA0216"/>
    <w:rsid w:val="00FA5163"/>
    <w:rsid w:val="00FA68E6"/>
    <w:rsid w:val="00FA7369"/>
    <w:rsid w:val="00FC02DE"/>
    <w:rsid w:val="00FC53F6"/>
    <w:rsid w:val="00FC6B57"/>
    <w:rsid w:val="00FD189E"/>
    <w:rsid w:val="00FD23BE"/>
    <w:rsid w:val="00FD5752"/>
    <w:rsid w:val="00FD66F5"/>
    <w:rsid w:val="00FE0C1E"/>
    <w:rsid w:val="00FE1709"/>
    <w:rsid w:val="00FE46F1"/>
    <w:rsid w:val="00FE69DA"/>
    <w:rsid w:val="00FF38F2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o:colormenu v:ext="edit" strokecolor="none"/>
    </o:shapedefaults>
    <o:shapelayout v:ext="edit">
      <o:idmap v:ext="edit" data="1"/>
      <o:rules v:ext="edit">
        <o:r id="V:Rule5" type="connector" idref="#_x0000_s1636"/>
        <o:r id="V:Rule6" type="connector" idref="#_x0000_s1638"/>
        <o:r id="V:Rule7" type="connector" idref="#_x0000_s1635"/>
        <o:r id="V:Rule8" type="connector" idref="#_x0000_s16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35EA"/>
    <w:rPr>
      <w:sz w:val="28"/>
      <w:szCs w:val="28"/>
    </w:rPr>
  </w:style>
  <w:style w:type="paragraph" w:styleId="1">
    <w:name w:val="heading 1"/>
    <w:basedOn w:val="a0"/>
    <w:next w:val="a0"/>
    <w:qFormat/>
    <w:rsid w:val="005835EA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0"/>
    <w:next w:val="a0"/>
    <w:qFormat/>
    <w:rsid w:val="005835EA"/>
    <w:pPr>
      <w:keepNext/>
      <w:tabs>
        <w:tab w:val="left" w:pos="1843"/>
      </w:tabs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0"/>
    <w:next w:val="a0"/>
    <w:qFormat/>
    <w:rsid w:val="005835EA"/>
    <w:pPr>
      <w:keepNext/>
      <w:outlineLvl w:val="2"/>
    </w:pPr>
    <w:rPr>
      <w:rFonts w:ascii="AngsanaUPC" w:hAnsi="AngsanaUPC" w:cs="AngsanaUPC"/>
      <w:sz w:val="30"/>
      <w:szCs w:val="30"/>
    </w:rPr>
  </w:style>
  <w:style w:type="paragraph" w:styleId="4">
    <w:name w:val="heading 4"/>
    <w:basedOn w:val="a0"/>
    <w:next w:val="a0"/>
    <w:qFormat/>
    <w:rsid w:val="005835EA"/>
    <w:pPr>
      <w:keepNext/>
      <w:outlineLvl w:val="3"/>
    </w:pPr>
    <w:rPr>
      <w:rFonts w:ascii="AngsanaUPC" w:hAnsi="AngsanaUPC" w:cs="AngsanaUPC"/>
      <w:b/>
      <w:bCs/>
      <w:sz w:val="42"/>
      <w:szCs w:val="42"/>
    </w:rPr>
  </w:style>
  <w:style w:type="paragraph" w:styleId="5">
    <w:name w:val="heading 5"/>
    <w:basedOn w:val="a0"/>
    <w:next w:val="a0"/>
    <w:qFormat/>
    <w:rsid w:val="005835EA"/>
    <w:pPr>
      <w:keepNext/>
      <w:outlineLvl w:val="4"/>
    </w:pPr>
    <w:rPr>
      <w:rFonts w:ascii="AngsanaUPC" w:hAnsi="AngsanaUPC" w:cs="AngsanaUPC"/>
      <w:b/>
      <w:bCs/>
      <w:sz w:val="40"/>
      <w:szCs w:val="40"/>
    </w:rPr>
  </w:style>
  <w:style w:type="paragraph" w:styleId="6">
    <w:name w:val="heading 6"/>
    <w:basedOn w:val="a0"/>
    <w:next w:val="a0"/>
    <w:link w:val="60"/>
    <w:qFormat/>
    <w:rsid w:val="005835EA"/>
    <w:pPr>
      <w:keepNext/>
      <w:jc w:val="center"/>
      <w:outlineLvl w:val="5"/>
    </w:pPr>
    <w:rPr>
      <w:rFonts w:ascii="AngsanaUPC" w:hAnsi="AngsanaUPC" w:cs="AngsanaUPC"/>
      <w:b/>
      <w:bCs/>
      <w:sz w:val="96"/>
      <w:szCs w:val="96"/>
    </w:rPr>
  </w:style>
  <w:style w:type="paragraph" w:styleId="7">
    <w:name w:val="heading 7"/>
    <w:basedOn w:val="a0"/>
    <w:next w:val="a0"/>
    <w:link w:val="70"/>
    <w:qFormat/>
    <w:rsid w:val="005835EA"/>
    <w:pPr>
      <w:keepNext/>
      <w:jc w:val="center"/>
      <w:outlineLvl w:val="6"/>
    </w:pPr>
    <w:rPr>
      <w:rFonts w:ascii="AngsanaUPC" w:hAnsi="AngsanaUPC" w:cs="AngsanaUPC"/>
      <w:b/>
      <w:bCs/>
      <w:sz w:val="40"/>
      <w:szCs w:val="40"/>
    </w:rPr>
  </w:style>
  <w:style w:type="paragraph" w:styleId="8">
    <w:name w:val="heading 8"/>
    <w:basedOn w:val="a0"/>
    <w:next w:val="a0"/>
    <w:link w:val="80"/>
    <w:qFormat/>
    <w:rsid w:val="005835EA"/>
    <w:pPr>
      <w:keepNext/>
      <w:outlineLvl w:val="7"/>
    </w:pPr>
    <w:rPr>
      <w:rFonts w:ascii="AngsanaUPC" w:hAnsi="AngsanaUPC" w:cs="AngsanaUPC"/>
      <w:sz w:val="40"/>
      <w:szCs w:val="40"/>
    </w:rPr>
  </w:style>
  <w:style w:type="paragraph" w:styleId="9">
    <w:name w:val="heading 9"/>
    <w:basedOn w:val="a0"/>
    <w:next w:val="a0"/>
    <w:link w:val="90"/>
    <w:qFormat/>
    <w:rsid w:val="005835EA"/>
    <w:pPr>
      <w:keepNext/>
      <w:outlineLvl w:val="8"/>
    </w:pPr>
    <w:rPr>
      <w:rFonts w:ascii="CordiaUPC" w:hAnsi="CordiaUPC" w:cs="CordiaUPC"/>
      <w:b/>
      <w:bCs/>
      <w:sz w:val="80"/>
      <w:szCs w:val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835EA"/>
    <w:pPr>
      <w:tabs>
        <w:tab w:val="left" w:pos="1843"/>
      </w:tabs>
    </w:pPr>
    <w:rPr>
      <w:rFonts w:ascii="AngsanaUPC" w:hAnsi="AngsanaUPC" w:cs="AngsanaUPC"/>
      <w:sz w:val="32"/>
      <w:szCs w:val="32"/>
    </w:rPr>
  </w:style>
  <w:style w:type="paragraph" w:styleId="a5">
    <w:name w:val="Body Text Indent"/>
    <w:basedOn w:val="a0"/>
    <w:rsid w:val="005835EA"/>
    <w:pPr>
      <w:ind w:left="1843" w:hanging="1843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0"/>
    <w:rsid w:val="005835EA"/>
    <w:pPr>
      <w:ind w:left="1985" w:hanging="1985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0"/>
    <w:rsid w:val="005835EA"/>
    <w:rPr>
      <w:rFonts w:ascii="CordiaUPC" w:hAnsi="CordiaUPC" w:cs="CordiaUPC"/>
      <w:b/>
      <w:bCs/>
      <w:sz w:val="96"/>
      <w:szCs w:val="96"/>
    </w:rPr>
  </w:style>
  <w:style w:type="paragraph" w:styleId="30">
    <w:name w:val="Body Text 3"/>
    <w:basedOn w:val="a0"/>
    <w:rsid w:val="005835EA"/>
    <w:pPr>
      <w:jc w:val="center"/>
    </w:pPr>
  </w:style>
  <w:style w:type="paragraph" w:styleId="a6">
    <w:name w:val="header"/>
    <w:basedOn w:val="a0"/>
    <w:link w:val="a7"/>
    <w:uiPriority w:val="99"/>
    <w:rsid w:val="005835EA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5835EA"/>
  </w:style>
  <w:style w:type="paragraph" w:styleId="a9">
    <w:name w:val="footer"/>
    <w:basedOn w:val="a0"/>
    <w:link w:val="aa"/>
    <w:rsid w:val="005835EA"/>
    <w:pPr>
      <w:tabs>
        <w:tab w:val="center" w:pos="4153"/>
        <w:tab w:val="right" w:pos="8306"/>
      </w:tabs>
    </w:pPr>
  </w:style>
  <w:style w:type="paragraph" w:styleId="31">
    <w:name w:val="Body Text Indent 3"/>
    <w:basedOn w:val="a0"/>
    <w:rsid w:val="005835EA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422"/>
      </w:tabs>
      <w:ind w:left="284"/>
    </w:pPr>
    <w:rPr>
      <w:rFonts w:ascii="AngsanaUPC" w:hAnsi="AngsanaUPC" w:cs="AngsanaUPC"/>
      <w:snapToGrid w:val="0"/>
      <w:color w:val="000000"/>
      <w:sz w:val="32"/>
      <w:szCs w:val="32"/>
      <w:lang w:eastAsia="th-TH"/>
    </w:rPr>
  </w:style>
  <w:style w:type="paragraph" w:styleId="a">
    <w:name w:val="caption"/>
    <w:basedOn w:val="a0"/>
    <w:next w:val="a0"/>
    <w:qFormat/>
    <w:rsid w:val="005835EA"/>
    <w:pPr>
      <w:numPr>
        <w:numId w:val="6"/>
      </w:numPr>
      <w:spacing w:before="240"/>
    </w:pPr>
    <w:rPr>
      <w:rFonts w:ascii="Angsana New" w:hAnsi="Angsana New"/>
      <w:snapToGrid w:val="0"/>
      <w:color w:val="000000"/>
      <w:sz w:val="32"/>
      <w:szCs w:val="32"/>
      <w:lang w:eastAsia="th-TH"/>
    </w:rPr>
  </w:style>
  <w:style w:type="table" w:styleId="ab">
    <w:name w:val="Table Grid"/>
    <w:basedOn w:val="a2"/>
    <w:rsid w:val="00BF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หัวกระดาษ อักขระ"/>
    <w:basedOn w:val="a1"/>
    <w:link w:val="a6"/>
    <w:uiPriority w:val="99"/>
    <w:rsid w:val="00C13B27"/>
    <w:rPr>
      <w:sz w:val="28"/>
      <w:szCs w:val="28"/>
    </w:rPr>
  </w:style>
  <w:style w:type="paragraph" w:styleId="ac">
    <w:name w:val="Balloon Text"/>
    <w:basedOn w:val="a0"/>
    <w:link w:val="ad"/>
    <w:rsid w:val="00C13B2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rsid w:val="00C13B27"/>
    <w:rPr>
      <w:rFonts w:ascii="Tahoma" w:hAnsi="Tahoma"/>
      <w:sz w:val="16"/>
    </w:rPr>
  </w:style>
  <w:style w:type="character" w:customStyle="1" w:styleId="aa">
    <w:name w:val="ท้ายกระดาษ อักขระ"/>
    <w:basedOn w:val="a1"/>
    <w:link w:val="a9"/>
    <w:rsid w:val="000E1FD7"/>
    <w:rPr>
      <w:sz w:val="28"/>
      <w:szCs w:val="28"/>
    </w:rPr>
  </w:style>
  <w:style w:type="paragraph" w:styleId="ae">
    <w:name w:val="List Paragraph"/>
    <w:basedOn w:val="a0"/>
    <w:uiPriority w:val="34"/>
    <w:qFormat/>
    <w:rsid w:val="00A0243E"/>
    <w:pPr>
      <w:ind w:left="720"/>
      <w:contextualSpacing/>
    </w:pPr>
    <w:rPr>
      <w:rFonts w:ascii="Tahoma" w:eastAsia="Times New Roman" w:hAnsi="Tahoma"/>
      <w:sz w:val="24"/>
      <w:szCs w:val="30"/>
    </w:rPr>
  </w:style>
  <w:style w:type="character" w:customStyle="1" w:styleId="60">
    <w:name w:val="หัวเรื่อง 6 อักขระ"/>
    <w:basedOn w:val="a1"/>
    <w:link w:val="6"/>
    <w:rsid w:val="00A303BB"/>
    <w:rPr>
      <w:rFonts w:ascii="AngsanaUPC" w:hAnsi="AngsanaUPC" w:cs="AngsanaUPC"/>
      <w:b/>
      <w:bCs/>
      <w:sz w:val="96"/>
      <w:szCs w:val="96"/>
    </w:rPr>
  </w:style>
  <w:style w:type="character" w:customStyle="1" w:styleId="70">
    <w:name w:val="หัวเรื่อง 7 อักขระ"/>
    <w:basedOn w:val="a1"/>
    <w:link w:val="7"/>
    <w:rsid w:val="00A303BB"/>
    <w:rPr>
      <w:rFonts w:ascii="AngsanaUPC" w:hAnsi="AngsanaUPC" w:cs="AngsanaUPC"/>
      <w:b/>
      <w:bCs/>
      <w:sz w:val="40"/>
      <w:szCs w:val="40"/>
    </w:rPr>
  </w:style>
  <w:style w:type="character" w:customStyle="1" w:styleId="80">
    <w:name w:val="หัวเรื่อง 8 อักขระ"/>
    <w:basedOn w:val="a1"/>
    <w:link w:val="8"/>
    <w:rsid w:val="00A303BB"/>
    <w:rPr>
      <w:rFonts w:ascii="AngsanaUPC" w:hAnsi="AngsanaUPC" w:cs="AngsanaUPC"/>
      <w:sz w:val="40"/>
      <w:szCs w:val="40"/>
    </w:rPr>
  </w:style>
  <w:style w:type="character" w:customStyle="1" w:styleId="90">
    <w:name w:val="หัวเรื่อง 9 อักขระ"/>
    <w:basedOn w:val="a1"/>
    <w:link w:val="9"/>
    <w:rsid w:val="00A303BB"/>
    <w:rPr>
      <w:rFonts w:ascii="CordiaUPC" w:hAnsi="CordiaUPC" w:cs="CordiaUPC"/>
      <w:b/>
      <w:bCs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E6D7-1785-4479-85B7-9A2485CC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27</Pages>
  <Words>6471</Words>
  <Characters>29712</Characters>
  <Application>Microsoft Office Word</Application>
  <DocSecurity>0</DocSecurity>
  <Lines>247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แผนอัตรากำลัง 3 ปี ขององค์การบริหารส่วนตำบลบางรูป ประจำปีงบประมาณ 2558-2560</vt:lpstr>
    </vt:vector>
  </TitlesOfParts>
  <Company>DEMO</Company>
  <LinksUpToDate>false</LinksUpToDate>
  <CharactersWithSpaces>36111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แผนอัตรากำลัง 3 ปี ขององค์การบริหารส่วนตำบลบางรูป ประจำปีงบประมาณ 2558-2560</dc:title>
  <dc:creator>DEMO</dc:creator>
  <cp:lastModifiedBy>Sky123.Org</cp:lastModifiedBy>
  <cp:revision>56</cp:revision>
  <cp:lastPrinted>2014-09-15T03:43:00Z</cp:lastPrinted>
  <dcterms:created xsi:type="dcterms:W3CDTF">2014-09-03T06:05:00Z</dcterms:created>
  <dcterms:modified xsi:type="dcterms:W3CDTF">2016-03-11T04:06:00Z</dcterms:modified>
</cp:coreProperties>
</file>